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D7A" w:rsidRPr="0023356F" w:rsidRDefault="00422D7A" w:rsidP="00422D7A">
      <w:pPr>
        <w:pStyle w:val="Popis"/>
        <w:rPr>
          <w:rFonts w:ascii="Verdana" w:hAnsi="Verdana"/>
          <w:lang w:val="sk-SK"/>
        </w:rPr>
      </w:pPr>
      <w:r w:rsidRPr="0023356F">
        <w:rPr>
          <w:rFonts w:ascii="Verdana" w:hAnsi="Verdana"/>
          <w:lang w:val="sk-SK"/>
        </w:rPr>
        <w:t>ES VYHLÁSENIE O ZHODE</w:t>
      </w:r>
    </w:p>
    <w:p w:rsidR="00422D7A" w:rsidRDefault="00015851" w:rsidP="00422D7A">
      <w:pPr>
        <w:jc w:val="center"/>
        <w:rPr>
          <w:rFonts w:ascii="Verdana" w:hAnsi="Verdana"/>
          <w:b/>
          <w:bCs/>
          <w:sz w:val="40"/>
          <w:lang w:val="sk-SK"/>
        </w:rPr>
      </w:pPr>
      <w:r>
        <w:rPr>
          <w:rFonts w:ascii="Verdana" w:hAnsi="Verdana"/>
          <w:b/>
          <w:bCs/>
          <w:sz w:val="32"/>
          <w:szCs w:val="32"/>
          <w:lang w:val="sk-SK"/>
        </w:rPr>
        <w:t>Montérková kolekcia MAX</w:t>
      </w:r>
      <w:r w:rsidR="00422D7A" w:rsidRPr="0023356F">
        <w:rPr>
          <w:rFonts w:ascii="Verdana" w:hAnsi="Verdana"/>
          <w:b/>
          <w:bCs/>
          <w:sz w:val="40"/>
          <w:lang w:val="sk-SK"/>
        </w:rPr>
        <w:t xml:space="preserve"> </w:t>
      </w:r>
    </w:p>
    <w:p w:rsidR="00015851" w:rsidRPr="00015851" w:rsidRDefault="00015851" w:rsidP="00015851">
      <w:pPr>
        <w:jc w:val="center"/>
        <w:rPr>
          <w:rFonts w:ascii="Verdana" w:hAnsi="Verdana"/>
          <w:b/>
          <w:bCs/>
          <w:sz w:val="18"/>
          <w:szCs w:val="18"/>
          <w:lang w:val="sk-SK"/>
        </w:rPr>
      </w:pPr>
      <w:r>
        <w:rPr>
          <w:rFonts w:ascii="Verdana" w:hAnsi="Verdana"/>
          <w:b/>
          <w:bCs/>
          <w:sz w:val="18"/>
          <w:szCs w:val="18"/>
          <w:lang w:val="sk-SK"/>
        </w:rPr>
        <w:t xml:space="preserve">03020144X* nohavice, </w:t>
      </w:r>
      <w:r w:rsidRPr="00015851">
        <w:rPr>
          <w:rFonts w:ascii="Verdana" w:hAnsi="Verdana"/>
          <w:b/>
          <w:bCs/>
          <w:sz w:val="18"/>
          <w:szCs w:val="18"/>
          <w:lang w:val="sk-SK"/>
        </w:rPr>
        <w:t>03020145X* n. s náprsenkou, 03010210X* blúza, 03100008X* šortky</w:t>
      </w:r>
    </w:p>
    <w:p w:rsidR="00422D7A" w:rsidRPr="0023356F" w:rsidRDefault="00422D7A" w:rsidP="00422D7A">
      <w:pPr>
        <w:jc w:val="center"/>
        <w:rPr>
          <w:rFonts w:ascii="Verdana" w:hAnsi="Verdana"/>
          <w:lang w:val="sk-SK"/>
        </w:rPr>
      </w:pPr>
    </w:p>
    <w:tbl>
      <w:tblPr>
        <w:tblpPr w:leftFromText="141" w:rightFromText="141" w:vertAnchor="page" w:horzAnchor="margin" w:tblpY="2340"/>
        <w:tblW w:w="4706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9298"/>
      </w:tblGrid>
      <w:tr w:rsidR="00422D7A" w:rsidRPr="0023356F" w:rsidTr="00214E0A">
        <w:trPr>
          <w:tblCellSpacing w:w="15" w:type="dxa"/>
        </w:trPr>
        <w:tc>
          <w:tcPr>
            <w:tcW w:w="4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lang w:val="sk-SK"/>
              </w:rPr>
            </w:pPr>
            <w:r w:rsidRPr="002329B1">
              <w:rPr>
                <w:rFonts w:ascii="Verdana" w:hAnsi="Verdana" w:cs="Arial"/>
                <w:b/>
                <w:sz w:val="20"/>
                <w:lang w:val="sk-SK"/>
              </w:rPr>
              <w:t>Vyhlásenie o zhode vydáva:</w:t>
            </w:r>
            <w:r w:rsidRPr="002329B1">
              <w:rPr>
                <w:rFonts w:ascii="Verdana" w:hAnsi="Verdana" w:cs="Arial"/>
                <w:sz w:val="20"/>
                <w:lang w:val="sk-SK"/>
              </w:rPr>
              <w:br/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Tahoma"/>
                <w:sz w:val="20"/>
                <w:szCs w:val="20"/>
                <w:lang w:val="sk-SK"/>
              </w:rPr>
            </w:pPr>
            <w:r w:rsidRPr="002329B1">
              <w:rPr>
                <w:rFonts w:ascii="Verdana" w:hAnsi="Verdana" w:cs="Tahoma"/>
                <w:sz w:val="20"/>
                <w:szCs w:val="20"/>
                <w:lang w:val="sk-SK"/>
              </w:rPr>
              <w:t xml:space="preserve">ČERVA EXPORT IMPORT a.s., </w:t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Tahoma"/>
                <w:sz w:val="20"/>
                <w:szCs w:val="20"/>
                <w:lang w:val="sk-SK"/>
              </w:rPr>
            </w:pPr>
            <w:r w:rsidRPr="002329B1">
              <w:rPr>
                <w:rFonts w:ascii="Verdana" w:hAnsi="Verdana" w:cs="Tahoma"/>
                <w:sz w:val="20"/>
                <w:szCs w:val="20"/>
                <w:lang w:val="sk-SK"/>
              </w:rPr>
              <w:t xml:space="preserve">Tulipán Park - hala D, </w:t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Tahoma"/>
                <w:sz w:val="20"/>
                <w:szCs w:val="20"/>
                <w:lang w:val="sk-SK"/>
              </w:rPr>
            </w:pPr>
            <w:r w:rsidRPr="002329B1">
              <w:rPr>
                <w:rFonts w:ascii="Verdana" w:hAnsi="Verdana" w:cs="Tahoma"/>
                <w:sz w:val="20"/>
                <w:szCs w:val="20"/>
                <w:lang w:val="sk-SK"/>
              </w:rPr>
              <w:t xml:space="preserve">Archeologická 1378, </w:t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Tahoma"/>
                <w:sz w:val="20"/>
                <w:szCs w:val="20"/>
                <w:lang w:val="sk-SK"/>
              </w:rPr>
            </w:pPr>
            <w:r w:rsidRPr="002329B1">
              <w:rPr>
                <w:rFonts w:ascii="Verdana" w:hAnsi="Verdana" w:cs="Tahoma"/>
                <w:sz w:val="20"/>
                <w:szCs w:val="20"/>
                <w:lang w:val="sk-SK"/>
              </w:rPr>
              <w:t xml:space="preserve">253 01  Hostivice, </w:t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Tahoma"/>
                <w:sz w:val="20"/>
                <w:szCs w:val="20"/>
                <w:lang w:val="sk-SK"/>
              </w:rPr>
            </w:pPr>
            <w:r w:rsidRPr="002329B1">
              <w:rPr>
                <w:rFonts w:ascii="Verdana" w:hAnsi="Verdana" w:cs="Tahoma"/>
                <w:sz w:val="20"/>
                <w:szCs w:val="20"/>
                <w:lang w:val="sk-SK"/>
              </w:rPr>
              <w:t>Česká Republika</w:t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lang w:val="sk-SK"/>
              </w:rPr>
            </w:pPr>
            <w:r w:rsidRPr="002329B1">
              <w:rPr>
                <w:rFonts w:ascii="Verdana" w:hAnsi="Verdana" w:cs="Arial"/>
                <w:sz w:val="20"/>
                <w:lang w:val="sk-SK"/>
              </w:rPr>
              <w:t xml:space="preserve"> </w:t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lang w:val="sk-SK"/>
              </w:rPr>
            </w:pPr>
            <w:r w:rsidRPr="002329B1">
              <w:rPr>
                <w:rFonts w:ascii="Verdana" w:hAnsi="Verdana" w:cs="Arial"/>
                <w:b/>
                <w:sz w:val="20"/>
                <w:lang w:val="sk-SK"/>
              </w:rPr>
              <w:t>Ako splnomocnený zástupca:</w:t>
            </w:r>
            <w:r w:rsidRPr="002329B1">
              <w:rPr>
                <w:rFonts w:ascii="Verdana" w:hAnsi="Verdana" w:cs="Arial"/>
                <w:sz w:val="20"/>
                <w:lang w:val="sk-SK"/>
              </w:rPr>
              <w:t xml:space="preserve">   </w:t>
            </w:r>
          </w:p>
          <w:p w:rsidR="00422D7A" w:rsidRPr="002329B1" w:rsidRDefault="00015851" w:rsidP="00214E0A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lang w:val="sk-SK"/>
              </w:rPr>
            </w:pPr>
            <w:r w:rsidRPr="00015851">
              <w:rPr>
                <w:rFonts w:ascii="Verdana" w:hAnsi="Verdana"/>
                <w:color w:val="000000"/>
                <w:lang w:val="sk-SK"/>
              </w:rPr>
              <w:t>ORIENT SAFETY</w:t>
            </w:r>
            <w:r w:rsidR="00705EA4">
              <w:rPr>
                <w:rFonts w:ascii="Verdana" w:hAnsi="Verdana"/>
                <w:color w:val="000000"/>
                <w:lang w:val="sk-SK"/>
              </w:rPr>
              <w:t>,</w:t>
            </w:r>
            <w:r>
              <w:rPr>
                <w:rFonts w:ascii="Verdana" w:hAnsi="Verdana"/>
                <w:color w:val="000000"/>
                <w:lang w:val="sk-SK"/>
              </w:rPr>
              <w:t xml:space="preserve"> </w:t>
            </w:r>
            <w:proofErr w:type="spellStart"/>
            <w:r w:rsidRPr="00015851">
              <w:rPr>
                <w:rFonts w:ascii="Verdana" w:hAnsi="Verdana"/>
                <w:color w:val="000000"/>
                <w:lang w:val="sk-SK"/>
              </w:rPr>
              <w:t>Sugar</w:t>
            </w:r>
            <w:proofErr w:type="spellEnd"/>
            <w:r w:rsidRPr="00015851">
              <w:rPr>
                <w:rFonts w:ascii="Verdana" w:hAnsi="Verdana"/>
                <w:color w:val="000000"/>
                <w:lang w:val="sk-SK"/>
              </w:rPr>
              <w:t xml:space="preserve"> </w:t>
            </w:r>
            <w:proofErr w:type="spellStart"/>
            <w:r w:rsidRPr="00015851">
              <w:rPr>
                <w:rFonts w:ascii="Verdana" w:hAnsi="Verdana"/>
                <w:color w:val="000000"/>
                <w:lang w:val="sk-SK"/>
              </w:rPr>
              <w:t>street</w:t>
            </w:r>
            <w:proofErr w:type="spellEnd"/>
            <w:r w:rsidRPr="00015851">
              <w:rPr>
                <w:rFonts w:ascii="Verdana" w:hAnsi="Verdana"/>
                <w:color w:val="000000"/>
                <w:lang w:val="sk-SK"/>
              </w:rPr>
              <w:t xml:space="preserve"> 1</w:t>
            </w:r>
            <w:r>
              <w:rPr>
                <w:rFonts w:ascii="Verdana" w:hAnsi="Verdana"/>
                <w:color w:val="000000"/>
                <w:lang w:val="sk-SK"/>
              </w:rPr>
              <w:t xml:space="preserve">, </w:t>
            </w:r>
            <w:proofErr w:type="spellStart"/>
            <w:r w:rsidRPr="00015851">
              <w:rPr>
                <w:rFonts w:ascii="Verdana" w:hAnsi="Verdana"/>
                <w:color w:val="000000"/>
                <w:lang w:val="sk-SK"/>
              </w:rPr>
              <w:t>Hong</w:t>
            </w:r>
            <w:proofErr w:type="spellEnd"/>
            <w:r w:rsidRPr="00015851">
              <w:rPr>
                <w:rFonts w:ascii="Verdana" w:hAnsi="Verdana"/>
                <w:color w:val="000000"/>
                <w:lang w:val="sk-SK"/>
              </w:rPr>
              <w:t xml:space="preserve"> </w:t>
            </w:r>
            <w:proofErr w:type="spellStart"/>
            <w:r w:rsidRPr="00015851">
              <w:rPr>
                <w:rFonts w:ascii="Verdana" w:hAnsi="Verdana"/>
                <w:color w:val="000000"/>
                <w:lang w:val="sk-SK"/>
              </w:rPr>
              <w:t>Kong</w:t>
            </w:r>
            <w:proofErr w:type="spellEnd"/>
            <w:r>
              <w:rPr>
                <w:rFonts w:ascii="Verdana" w:hAnsi="Verdana"/>
                <w:color w:val="000000"/>
                <w:lang w:val="sk-SK"/>
              </w:rPr>
              <w:t>,</w:t>
            </w:r>
            <w:r w:rsidR="00705EA4">
              <w:rPr>
                <w:rFonts w:ascii="Verdana" w:hAnsi="Verdana"/>
                <w:color w:val="000000"/>
                <w:lang w:val="sk-SK"/>
              </w:rPr>
              <w:t xml:space="preserve"> Čína</w:t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lang w:val="sk-SK"/>
              </w:rPr>
            </w:pPr>
            <w:r w:rsidRPr="002329B1">
              <w:rPr>
                <w:rFonts w:ascii="Verdana" w:hAnsi="Verdana" w:cs="Arial"/>
                <w:sz w:val="20"/>
                <w:lang w:val="sk-SK"/>
              </w:rPr>
              <w:br/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lang w:val="sk-SK"/>
              </w:rPr>
            </w:pPr>
            <w:r w:rsidRPr="002329B1">
              <w:rPr>
                <w:rFonts w:ascii="Verdana" w:hAnsi="Verdana" w:cs="Arial"/>
                <w:b/>
                <w:sz w:val="20"/>
                <w:lang w:val="sk-SK"/>
              </w:rPr>
              <w:t xml:space="preserve">                        prehlasuje, že nižšie popísaný nový osobný ochranný prostriedok:</w:t>
            </w:r>
            <w:r w:rsidRPr="002329B1">
              <w:rPr>
                <w:rFonts w:ascii="Verdana" w:hAnsi="Verdana" w:cs="Arial"/>
                <w:sz w:val="20"/>
                <w:lang w:val="sk-SK"/>
              </w:rPr>
              <w:t xml:space="preserve"> </w:t>
            </w:r>
            <w:r w:rsidRPr="002329B1">
              <w:rPr>
                <w:rFonts w:ascii="Verdana" w:hAnsi="Verdana" w:cs="Arial"/>
                <w:sz w:val="20"/>
                <w:lang w:val="sk-SK"/>
              </w:rPr>
              <w:br/>
            </w:r>
          </w:p>
          <w:p w:rsidR="00422D7A" w:rsidRDefault="00422D7A" w:rsidP="00214E0A">
            <w:pPr>
              <w:pStyle w:val="Normlnywebov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sz w:val="20"/>
                <w:szCs w:val="20"/>
                <w:lang w:val="sk-SK"/>
              </w:rPr>
            </w:pPr>
            <w:r w:rsidRPr="002329B1">
              <w:rPr>
                <w:rFonts w:ascii="Verdana" w:hAnsi="Verdana"/>
                <w:b/>
                <w:sz w:val="32"/>
                <w:szCs w:val="32"/>
                <w:lang w:val="sk-SK"/>
              </w:rPr>
              <w:t xml:space="preserve">TYP: </w:t>
            </w:r>
            <w:r w:rsid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>03020144X*</w:t>
            </w:r>
            <w:r w:rsid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   </w:t>
            </w:r>
            <w:r w:rsidRPr="002329B1">
              <w:rPr>
                <w:rFonts w:ascii="Verdana" w:hAnsi="Verdana"/>
                <w:b/>
                <w:bCs/>
                <w:sz w:val="32"/>
                <w:szCs w:val="32"/>
                <w:lang w:val="sk-SK"/>
              </w:rPr>
              <w:t xml:space="preserve">NÁZOV:  </w:t>
            </w:r>
            <w:r w:rsidR="00015851" w:rsidRPr="00015851">
              <w:rPr>
                <w:rFonts w:ascii="Verdana" w:hAnsi="Verdana"/>
                <w:b/>
                <w:bCs/>
                <w:sz w:val="20"/>
                <w:szCs w:val="20"/>
                <w:lang w:val="sk-SK"/>
              </w:rPr>
              <w:t>MAX nohavice</w:t>
            </w:r>
          </w:p>
          <w:p w:rsidR="00015851" w:rsidRDefault="00015851" w:rsidP="00015851">
            <w:pPr>
              <w:pStyle w:val="Normlnywebov"/>
              <w:spacing w:before="0" w:beforeAutospacing="0" w:after="0" w:afterAutospacing="0"/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sk-SK"/>
              </w:rPr>
              <w:t xml:space="preserve">                                       </w:t>
            </w:r>
            <w:r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03020145X* </w:t>
            </w:r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                            MAX nohavice</w:t>
            </w:r>
            <w:r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s</w:t>
            </w:r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> </w:t>
            </w:r>
            <w:r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>náprsenkou</w:t>
            </w:r>
          </w:p>
          <w:p w:rsidR="00015851" w:rsidRDefault="00015851" w:rsidP="00015851">
            <w:pPr>
              <w:pStyle w:val="Normlnywebov"/>
              <w:spacing w:before="0" w:beforeAutospacing="0" w:after="0" w:afterAutospacing="0"/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                                          </w:t>
            </w:r>
            <w:r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03010210X* </w:t>
            </w:r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                            MAX </w:t>
            </w:r>
            <w:r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>blúza</w:t>
            </w:r>
          </w:p>
          <w:p w:rsidR="00015851" w:rsidRPr="00015851" w:rsidRDefault="00015851" w:rsidP="00015851">
            <w:pPr>
              <w:pStyle w:val="Normlnywebov"/>
              <w:spacing w:before="0" w:beforeAutospacing="0" w:after="0" w:afterAutospacing="0"/>
              <w:rPr>
                <w:rFonts w:ascii="Verdana" w:hAnsi="Verdana"/>
                <w:b/>
                <w:bCs/>
                <w:sz w:val="20"/>
                <w:szCs w:val="20"/>
                <w:lang w:val="sk-SK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                                          </w:t>
            </w:r>
            <w:r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03100008X* </w:t>
            </w:r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                            MAX </w:t>
            </w:r>
            <w:r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>šortky</w:t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jc w:val="center"/>
              <w:rPr>
                <w:rFonts w:ascii="Verdana" w:hAnsi="Verdana"/>
                <w:b/>
                <w:sz w:val="32"/>
                <w:szCs w:val="32"/>
                <w:lang w:val="sk-SK"/>
              </w:rPr>
            </w:pPr>
          </w:p>
          <w:p w:rsidR="0019673B" w:rsidRPr="00015851" w:rsidRDefault="00422D7A" w:rsidP="0019673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</w:pPr>
            <w:r w:rsidRPr="002329B1">
              <w:rPr>
                <w:rFonts w:ascii="Verdana" w:hAnsi="Verdana"/>
                <w:b/>
                <w:lang w:val="sk-SK"/>
              </w:rPr>
              <w:t>Popis a funkcie výrobku:</w:t>
            </w:r>
            <w:r w:rsidRPr="002329B1">
              <w:rPr>
                <w:rFonts w:ascii="Verdana" w:hAnsi="Verdana" w:cs="Arial"/>
                <w:sz w:val="20"/>
                <w:lang w:val="sk-SK"/>
              </w:rPr>
              <w:br/>
            </w:r>
            <w:r w:rsidR="0019673B">
              <w:rPr>
                <w:rFonts w:ascii="Verdana" w:hAnsi="Verdana" w:cs="Arial"/>
                <w:sz w:val="20"/>
                <w:szCs w:val="20"/>
                <w:lang w:val="sk-SK"/>
              </w:rPr>
              <w:t xml:space="preserve">Pracovná </w:t>
            </w:r>
            <w:proofErr w:type="spellStart"/>
            <w:r w:rsidR="0019673B">
              <w:rPr>
                <w:rFonts w:ascii="Verdana" w:hAnsi="Verdana" w:cs="Arial"/>
                <w:sz w:val="20"/>
                <w:szCs w:val="20"/>
                <w:lang w:val="sk-SK"/>
              </w:rPr>
              <w:t>montérková</w:t>
            </w:r>
            <w:proofErr w:type="spellEnd"/>
            <w:r w:rsidR="0019673B">
              <w:rPr>
                <w:rFonts w:ascii="Verdana" w:hAnsi="Verdana" w:cs="Arial"/>
                <w:sz w:val="20"/>
                <w:szCs w:val="20"/>
                <w:lang w:val="sk-SK"/>
              </w:rPr>
              <w:t xml:space="preserve"> kolekcia. Materiál: 100% Bavlna</w:t>
            </w:r>
            <w:r w:rsidR="00241094">
              <w:rPr>
                <w:rFonts w:ascii="Verdana" w:hAnsi="Verdana" w:cs="Arial"/>
                <w:sz w:val="20"/>
                <w:szCs w:val="20"/>
                <w:lang w:val="sk-SK"/>
              </w:rPr>
              <w:t>.</w:t>
            </w:r>
            <w:r w:rsidR="0019673B">
              <w:rPr>
                <w:rFonts w:ascii="Verdana" w:hAnsi="Verdana" w:cs="Arial"/>
                <w:sz w:val="20"/>
                <w:szCs w:val="20"/>
                <w:lang w:val="sk-SK"/>
              </w:rPr>
              <w:t xml:space="preserve"> Plošná hmotnosť:240g/m2.</w:t>
            </w:r>
            <w:r w:rsidR="00241094">
              <w:rPr>
                <w:rFonts w:ascii="Verdana" w:hAnsi="Verdana" w:cs="Arial"/>
                <w:sz w:val="20"/>
                <w:szCs w:val="20"/>
                <w:lang w:val="sk-SK"/>
              </w:rPr>
              <w:t xml:space="preserve"> </w:t>
            </w:r>
            <w:r w:rsidRPr="002329B1">
              <w:rPr>
                <w:rFonts w:ascii="Verdana" w:hAnsi="Verdana" w:cs="Arial"/>
                <w:sz w:val="20"/>
                <w:szCs w:val="20"/>
                <w:lang w:val="sk-SK"/>
              </w:rPr>
              <w:t xml:space="preserve">Model: </w:t>
            </w:r>
            <w:r w:rsidR="0019673B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>nohavice</w:t>
            </w:r>
            <w:r w:rsidR="0019673B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- </w:t>
            </w:r>
            <w:r w:rsidR="0019673B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03020144X*, </w:t>
            </w:r>
            <w:r w:rsidR="0019673B"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>n. s náprsenkou</w:t>
            </w:r>
            <w:r w:rsidR="0019673B"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</w:t>
            </w:r>
            <w:r w:rsidR="0019673B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- </w:t>
            </w:r>
            <w:r w:rsidR="0019673B"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>03020145X*, blúza</w:t>
            </w:r>
            <w:r w:rsidR="0019673B"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</w:t>
            </w:r>
            <w:r w:rsidR="0019673B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- </w:t>
            </w:r>
            <w:r w:rsidR="0019673B"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>03010210X*, šortky</w:t>
            </w:r>
            <w:r w:rsidR="0019673B"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</w:t>
            </w:r>
            <w:r w:rsidR="0019673B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- </w:t>
            </w:r>
            <w:r w:rsidR="0019673B"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03100008X* </w:t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/>
                <w:bCs/>
                <w:sz w:val="20"/>
                <w:szCs w:val="20"/>
                <w:lang w:val="sk-SK"/>
              </w:rPr>
            </w:pPr>
            <w:r w:rsidRPr="002329B1">
              <w:rPr>
                <w:rFonts w:ascii="Verdana" w:hAnsi="Verdana"/>
                <w:bCs/>
                <w:sz w:val="20"/>
                <w:szCs w:val="20"/>
                <w:lang w:val="sk-SK"/>
              </w:rPr>
              <w:t>– vo farbách</w:t>
            </w:r>
            <w:r w:rsidR="00241094">
              <w:rPr>
                <w:rFonts w:ascii="Verdana" w:hAnsi="Verdana"/>
                <w:bCs/>
                <w:sz w:val="20"/>
                <w:szCs w:val="20"/>
                <w:lang w:val="sk-SK"/>
              </w:rPr>
              <w:t>:</w:t>
            </w:r>
            <w:r w:rsidRPr="002329B1">
              <w:rPr>
                <w:rFonts w:ascii="Verdana" w:hAnsi="Verdana"/>
                <w:bCs/>
                <w:sz w:val="20"/>
                <w:szCs w:val="20"/>
                <w:lang w:val="sk-SK"/>
              </w:rPr>
              <w:t xml:space="preserve"> </w:t>
            </w:r>
            <w:r w:rsidR="0019673B">
              <w:rPr>
                <w:rFonts w:ascii="Verdana" w:hAnsi="Verdana"/>
                <w:bCs/>
                <w:sz w:val="20"/>
                <w:szCs w:val="20"/>
                <w:lang w:val="sk-SK"/>
              </w:rPr>
              <w:t xml:space="preserve">šedo-červená, červeno-čierna, modro-žltá, zeleno-čierna, modro-čierna, </w:t>
            </w:r>
            <w:proofErr w:type="spellStart"/>
            <w:r w:rsidR="0019673B">
              <w:rPr>
                <w:rFonts w:ascii="Verdana" w:hAnsi="Verdana"/>
                <w:bCs/>
                <w:sz w:val="20"/>
                <w:szCs w:val="20"/>
                <w:lang w:val="sk-SK"/>
              </w:rPr>
              <w:t>khaki-čierna</w:t>
            </w:r>
            <w:proofErr w:type="spellEnd"/>
            <w:r w:rsidR="0019673B">
              <w:rPr>
                <w:rFonts w:ascii="Verdana" w:hAnsi="Verdana"/>
                <w:bCs/>
                <w:sz w:val="20"/>
                <w:szCs w:val="20"/>
                <w:lang w:val="sk-SK"/>
              </w:rPr>
              <w:t xml:space="preserve">  </w:t>
            </w:r>
            <w:r w:rsidR="0019673B">
              <w:rPr>
                <w:rFonts w:ascii="Verdana" w:hAnsi="Verdana"/>
                <w:bCs/>
                <w:sz w:val="20"/>
                <w:szCs w:val="20"/>
                <w:lang w:val="sk-SK"/>
              </w:rPr>
              <w:t>v závislosti na modely – viď. aktuálny katalóg ČERVA</w:t>
            </w:r>
            <w:r w:rsidRPr="002329B1">
              <w:rPr>
                <w:rFonts w:ascii="Verdana" w:hAnsi="Verdana"/>
                <w:bCs/>
                <w:sz w:val="20"/>
                <w:szCs w:val="20"/>
                <w:lang w:val="sk-SK"/>
              </w:rPr>
              <w:t>.</w:t>
            </w:r>
          </w:p>
          <w:p w:rsidR="00422D7A" w:rsidRPr="002329B1" w:rsidRDefault="00241094" w:rsidP="00214E0A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b/>
                <w:sz w:val="20"/>
                <w:szCs w:val="20"/>
                <w:vertAlign w:val="superscript"/>
                <w:lang w:val="sk-SK"/>
              </w:rPr>
            </w:pPr>
            <w:r>
              <w:rPr>
                <w:rFonts w:ascii="Verdana" w:hAnsi="Verdana"/>
                <w:bCs/>
                <w:sz w:val="20"/>
                <w:szCs w:val="20"/>
                <w:lang w:val="sk-SK"/>
              </w:rPr>
              <w:t xml:space="preserve">Vyrábané vo veľkostiach: </w:t>
            </w:r>
            <w:r w:rsidR="0019673B">
              <w:rPr>
                <w:rFonts w:ascii="Verdana" w:hAnsi="Verdana"/>
                <w:bCs/>
                <w:sz w:val="20"/>
                <w:szCs w:val="20"/>
                <w:lang w:val="sk-SK"/>
              </w:rPr>
              <w:t>44-68 v závislosti na modely – viď. aktuálny katalóg ČERVA</w:t>
            </w:r>
            <w:r w:rsidR="00422D7A" w:rsidRPr="002329B1">
              <w:rPr>
                <w:rFonts w:ascii="Verdana" w:hAnsi="Verdana"/>
                <w:bCs/>
                <w:sz w:val="20"/>
                <w:szCs w:val="20"/>
                <w:lang w:val="sk-SK"/>
              </w:rPr>
              <w:t xml:space="preserve">. </w:t>
            </w:r>
            <w:r w:rsidR="00422D7A" w:rsidRPr="002329B1">
              <w:rPr>
                <w:rFonts w:ascii="Verdana" w:hAnsi="Verdana"/>
                <w:sz w:val="20"/>
                <w:szCs w:val="20"/>
                <w:lang w:val="sk-SK"/>
              </w:rPr>
              <w:t xml:space="preserve">Je </w:t>
            </w:r>
            <w:r w:rsidR="00422D7A" w:rsidRPr="002329B1">
              <w:rPr>
                <w:rFonts w:ascii="Verdana" w:hAnsi="Verdana" w:cs="Arial"/>
                <w:sz w:val="20"/>
                <w:szCs w:val="20"/>
                <w:lang w:val="sk-SK"/>
              </w:rPr>
              <w:t>určená k ochrane pred klimatickými vplyvmi, ktoré nie sú výnimočné ani extrémne. Hoby</w:t>
            </w:r>
            <w:r w:rsidR="0019673B">
              <w:rPr>
                <w:rFonts w:ascii="Verdana" w:hAnsi="Verdana" w:cs="Arial"/>
                <w:sz w:val="20"/>
                <w:szCs w:val="20"/>
                <w:lang w:val="sk-SK"/>
              </w:rPr>
              <w:t xml:space="preserve"> i profesionálne </w:t>
            </w:r>
            <w:r w:rsidR="00422D7A" w:rsidRPr="002329B1">
              <w:rPr>
                <w:rFonts w:ascii="Verdana" w:hAnsi="Verdana" w:cs="Arial"/>
                <w:sz w:val="20"/>
                <w:szCs w:val="20"/>
                <w:lang w:val="sk-SK"/>
              </w:rPr>
              <w:t>použitie</w:t>
            </w:r>
            <w:r w:rsidR="0019673B">
              <w:rPr>
                <w:rFonts w:ascii="Verdana" w:hAnsi="Verdana" w:cs="Arial"/>
                <w:sz w:val="20"/>
                <w:szCs w:val="20"/>
                <w:lang w:val="sk-SK"/>
              </w:rPr>
              <w:t xml:space="preserve"> proti ušpineniu</w:t>
            </w:r>
            <w:r w:rsidR="00422D7A" w:rsidRPr="002329B1">
              <w:rPr>
                <w:rFonts w:ascii="Verdana" w:hAnsi="Verdana" w:cs="Arial"/>
                <w:sz w:val="20"/>
                <w:szCs w:val="20"/>
                <w:lang w:val="sk-SK"/>
              </w:rPr>
              <w:t>.</w:t>
            </w:r>
          </w:p>
          <w:p w:rsidR="00422D7A" w:rsidRPr="002329B1" w:rsidRDefault="00422D7A" w:rsidP="00214E0A">
            <w:pPr>
              <w:pStyle w:val="Normlnywebov"/>
              <w:jc w:val="center"/>
              <w:rPr>
                <w:rFonts w:ascii="Verdana" w:hAnsi="Verdana" w:cs="Arial"/>
                <w:b/>
                <w:sz w:val="20"/>
                <w:lang w:val="sk-SK"/>
              </w:rPr>
            </w:pPr>
            <w:r w:rsidRPr="002329B1">
              <w:rPr>
                <w:rFonts w:ascii="Verdana" w:hAnsi="Verdana" w:cs="Arial"/>
                <w:b/>
                <w:sz w:val="20"/>
                <w:lang w:val="sk-SK"/>
              </w:rPr>
              <w:t>je v súlade s ustanoveniami nariadenia</w:t>
            </w:r>
          </w:p>
          <w:p w:rsidR="00422D7A" w:rsidRPr="002329B1" w:rsidRDefault="00422D7A" w:rsidP="00214E0A">
            <w:pPr>
              <w:pStyle w:val="Normlnywebov"/>
              <w:rPr>
                <w:rFonts w:ascii="Verdana" w:hAnsi="Verdana" w:cs="Arial"/>
                <w:sz w:val="20"/>
                <w:lang w:val="sk-SK"/>
              </w:rPr>
            </w:pPr>
            <w:r w:rsidRPr="002329B1">
              <w:rPr>
                <w:rFonts w:ascii="Verdana" w:hAnsi="Verdana" w:cs="Arial"/>
                <w:sz w:val="20"/>
                <w:lang w:val="sk-SK"/>
              </w:rPr>
              <w:t>vlády SR č. 35/2008 Z.z., ktorým sa ustanovujú podrobnosti o technických požiadavkách a postupoch posudzovania zhody na osobné ochranné prostriedky preberajúceho smernicu Rady 89/686/EHS z 21. decembra 1989 o aproximácii zákonov členských štátov súvisiacich s osobnými ochrannými prostriedkami v platnom znení a je</w:t>
            </w:r>
          </w:p>
          <w:p w:rsidR="00422D7A" w:rsidRPr="002329B1" w:rsidRDefault="00422D7A" w:rsidP="00214E0A">
            <w:pPr>
              <w:rPr>
                <w:rFonts w:ascii="Verdana" w:hAnsi="Verdana" w:cs="Arial"/>
                <w:sz w:val="20"/>
                <w:szCs w:val="20"/>
              </w:rPr>
            </w:pPr>
            <w:r w:rsidRPr="002329B1">
              <w:rPr>
                <w:rFonts w:ascii="Verdana" w:hAnsi="Verdana" w:cs="Arial"/>
                <w:b/>
                <w:sz w:val="20"/>
                <w:szCs w:val="20"/>
                <w:lang w:val="sk-SK"/>
              </w:rPr>
              <w:t>Zaradené do kategórie</w:t>
            </w:r>
            <w:r w:rsidRPr="002329B1">
              <w:rPr>
                <w:rFonts w:ascii="Verdana" w:hAnsi="Verdana" w:cs="Arial"/>
                <w:sz w:val="20"/>
                <w:szCs w:val="20"/>
                <w:lang w:val="sk-SK"/>
              </w:rPr>
              <w:t>: nespadá pod nariadenie vlády č. 29/2001 v znení nariadenia vlády 323/2002.</w:t>
            </w:r>
            <w:r>
              <w:rPr>
                <w:rFonts w:ascii="Verdana" w:hAnsi="Verdana" w:cs="Arial"/>
                <w:b/>
                <w:noProof/>
                <w:sz w:val="20"/>
                <w:lang w:val="sk-SK" w:eastAsia="sk-SK"/>
              </w:rPr>
              <w:drawing>
                <wp:anchor distT="0" distB="0" distL="114300" distR="114300" simplePos="0" relativeHeight="251659264" behindDoc="0" locked="0" layoutInCell="1" allowOverlap="1" wp14:anchorId="4C26F2E1" wp14:editId="0D408818">
                  <wp:simplePos x="0" y="0"/>
                  <wp:positionH relativeFrom="column">
                    <wp:posOffset>2771775</wp:posOffset>
                  </wp:positionH>
                  <wp:positionV relativeFrom="paragraph">
                    <wp:posOffset>31115</wp:posOffset>
                  </wp:positionV>
                  <wp:extent cx="1943100" cy="1732280"/>
                  <wp:effectExtent l="0" t="0" r="0" b="1270"/>
                  <wp:wrapNone/>
                  <wp:docPr id="3" name="Obrázok 3" descr="peč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eč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9F4F8"/>
                              </a:clrFrom>
                              <a:clrTo>
                                <a:srgbClr val="F9F4F8">
                                  <a:alpha val="0"/>
                                </a:srgbClr>
                              </a:clrTo>
                            </a:clrChange>
                            <a:lum bright="-18000" contrast="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7" t="3986" b="69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73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22D7A" w:rsidRPr="002329B1" w:rsidRDefault="00422D7A" w:rsidP="00214E0A">
            <w:pPr>
              <w:pStyle w:val="Normlnywebov"/>
              <w:rPr>
                <w:rFonts w:ascii="Verdana" w:hAnsi="Verdana" w:cs="Arial"/>
                <w:sz w:val="20"/>
                <w:lang w:val="sk-SK"/>
              </w:rPr>
            </w:pPr>
            <w:r w:rsidRPr="002329B1">
              <w:rPr>
                <w:rFonts w:ascii="Verdana" w:hAnsi="Verdana" w:cs="Arial"/>
                <w:sz w:val="20"/>
                <w:lang w:val="sk-SK"/>
              </w:rPr>
              <w:t>V</w:t>
            </w:r>
            <w:r w:rsidR="00241094">
              <w:rPr>
                <w:rFonts w:ascii="Verdana" w:hAnsi="Verdana" w:cs="Arial"/>
                <w:sz w:val="20"/>
                <w:lang w:val="sk-SK"/>
              </w:rPr>
              <w:t>yhotovené v  Prahe, dne 1</w:t>
            </w:r>
            <w:r w:rsidR="0019673B">
              <w:rPr>
                <w:rFonts w:ascii="Verdana" w:hAnsi="Verdana" w:cs="Arial"/>
                <w:sz w:val="20"/>
                <w:lang w:val="sk-SK"/>
              </w:rPr>
              <w:t>0</w:t>
            </w:r>
            <w:r w:rsidR="00241094">
              <w:rPr>
                <w:rFonts w:ascii="Verdana" w:hAnsi="Verdana" w:cs="Arial"/>
                <w:sz w:val="20"/>
                <w:lang w:val="sk-SK"/>
              </w:rPr>
              <w:t>.4.2011</w:t>
            </w:r>
          </w:p>
          <w:p w:rsidR="00422D7A" w:rsidRPr="0023356F" w:rsidRDefault="00422D7A" w:rsidP="00214E0A">
            <w:pPr>
              <w:pStyle w:val="Normlnywebov"/>
              <w:rPr>
                <w:rFonts w:ascii="Verdana" w:hAnsi="Verdana" w:cs="Arial"/>
                <w:sz w:val="20"/>
                <w:lang w:val="sk-SK"/>
              </w:rPr>
            </w:pPr>
          </w:p>
          <w:p w:rsidR="00422D7A" w:rsidRPr="0023356F" w:rsidRDefault="00422D7A" w:rsidP="00214E0A">
            <w:pPr>
              <w:pStyle w:val="Normlnywebov"/>
              <w:rPr>
                <w:rFonts w:ascii="Verdana" w:hAnsi="Verdana" w:cs="Arial"/>
                <w:sz w:val="20"/>
                <w:lang w:val="sk-SK"/>
              </w:rPr>
            </w:pPr>
            <w:r w:rsidRPr="0023356F">
              <w:rPr>
                <w:rFonts w:ascii="Verdana" w:hAnsi="Verdana" w:cs="Arial"/>
                <w:sz w:val="20"/>
                <w:lang w:val="sk-SK"/>
              </w:rPr>
              <w:br/>
              <w:t>........................................</w:t>
            </w:r>
            <w:r w:rsidRPr="0023356F">
              <w:rPr>
                <w:rFonts w:ascii="Verdana" w:hAnsi="Verdana" w:cs="Arial"/>
                <w:sz w:val="20"/>
                <w:lang w:val="sk-SK"/>
              </w:rPr>
              <w:br/>
              <w:t>ČERVA EXPORT IMPORT a.s.</w:t>
            </w:r>
          </w:p>
        </w:tc>
      </w:tr>
    </w:tbl>
    <w:p w:rsidR="00422D7A" w:rsidRPr="0023356F" w:rsidRDefault="00422D7A" w:rsidP="00422D7A">
      <w:pPr>
        <w:pStyle w:val="Popis"/>
        <w:rPr>
          <w:rFonts w:ascii="Verdana" w:hAnsi="Verdana"/>
        </w:rPr>
      </w:pPr>
    </w:p>
    <w:p w:rsidR="00422D7A" w:rsidRPr="0023356F" w:rsidRDefault="00422D7A" w:rsidP="00422D7A">
      <w:pPr>
        <w:pStyle w:val="Popis"/>
        <w:rPr>
          <w:rFonts w:ascii="Verdana" w:hAnsi="Verdana"/>
          <w:lang w:val="sk-SK"/>
        </w:rPr>
      </w:pPr>
      <w:r w:rsidRPr="0023356F">
        <w:rPr>
          <w:rFonts w:ascii="Verdana" w:hAnsi="Verdana"/>
        </w:rPr>
        <w:lastRenderedPageBreak/>
        <w:t xml:space="preserve"> ES PROHL</w:t>
      </w:r>
      <w:r w:rsidRPr="0023356F">
        <w:rPr>
          <w:rFonts w:ascii="Verdana" w:hAnsi="Verdana"/>
          <w:lang w:val="sk-SK"/>
        </w:rPr>
        <w:t>ÁŠENÍ O SHODĚ</w:t>
      </w:r>
    </w:p>
    <w:p w:rsidR="0019673B" w:rsidRDefault="0019673B" w:rsidP="003C1DD3">
      <w:pPr>
        <w:jc w:val="center"/>
        <w:rPr>
          <w:rFonts w:ascii="Verdana" w:hAnsi="Verdana"/>
          <w:b/>
          <w:bCs/>
          <w:sz w:val="40"/>
          <w:lang w:val="sk-SK"/>
        </w:rPr>
      </w:pPr>
      <w:proofErr w:type="spellStart"/>
      <w:r>
        <w:rPr>
          <w:rFonts w:ascii="Verdana" w:hAnsi="Verdana"/>
          <w:b/>
          <w:bCs/>
          <w:sz w:val="32"/>
          <w:szCs w:val="32"/>
          <w:lang w:val="sk-SK"/>
        </w:rPr>
        <w:t>Montérková</w:t>
      </w:r>
      <w:proofErr w:type="spellEnd"/>
      <w:r>
        <w:rPr>
          <w:rFonts w:ascii="Verdana" w:hAnsi="Verdana"/>
          <w:b/>
          <w:bCs/>
          <w:sz w:val="32"/>
          <w:szCs w:val="32"/>
          <w:lang w:val="sk-SK"/>
        </w:rPr>
        <w:t xml:space="preserve"> </w:t>
      </w:r>
      <w:proofErr w:type="spellStart"/>
      <w:r>
        <w:rPr>
          <w:rFonts w:ascii="Verdana" w:hAnsi="Verdana"/>
          <w:b/>
          <w:bCs/>
          <w:sz w:val="32"/>
          <w:szCs w:val="32"/>
          <w:lang w:val="sk-SK"/>
        </w:rPr>
        <w:t>kolekce</w:t>
      </w:r>
      <w:proofErr w:type="spellEnd"/>
      <w:r>
        <w:rPr>
          <w:rFonts w:ascii="Verdana" w:hAnsi="Verdana"/>
          <w:b/>
          <w:bCs/>
          <w:sz w:val="32"/>
          <w:szCs w:val="32"/>
          <w:lang w:val="sk-SK"/>
        </w:rPr>
        <w:t xml:space="preserve"> MAX</w:t>
      </w:r>
      <w:r w:rsidRPr="0023356F">
        <w:rPr>
          <w:rFonts w:ascii="Verdana" w:hAnsi="Verdana"/>
          <w:b/>
          <w:bCs/>
          <w:sz w:val="40"/>
          <w:lang w:val="sk-SK"/>
        </w:rPr>
        <w:t xml:space="preserve"> </w:t>
      </w:r>
    </w:p>
    <w:p w:rsidR="0019673B" w:rsidRPr="00015851" w:rsidRDefault="0019673B" w:rsidP="0019673B">
      <w:pPr>
        <w:jc w:val="center"/>
        <w:rPr>
          <w:rFonts w:ascii="Verdana" w:hAnsi="Verdana"/>
          <w:b/>
          <w:bCs/>
          <w:sz w:val="18"/>
          <w:szCs w:val="18"/>
          <w:lang w:val="sk-SK"/>
        </w:rPr>
      </w:pPr>
      <w:r>
        <w:rPr>
          <w:rFonts w:ascii="Verdana" w:hAnsi="Verdana"/>
          <w:b/>
          <w:bCs/>
          <w:sz w:val="18"/>
          <w:szCs w:val="18"/>
          <w:lang w:val="sk-SK"/>
        </w:rPr>
        <w:t xml:space="preserve">03020144X* </w:t>
      </w:r>
      <w:proofErr w:type="spellStart"/>
      <w:r>
        <w:rPr>
          <w:rFonts w:ascii="Verdana" w:hAnsi="Verdana"/>
          <w:b/>
          <w:bCs/>
          <w:sz w:val="18"/>
          <w:szCs w:val="18"/>
          <w:lang w:val="sk-SK"/>
        </w:rPr>
        <w:t>kalhoty</w:t>
      </w:r>
      <w:proofErr w:type="spellEnd"/>
      <w:r>
        <w:rPr>
          <w:rFonts w:ascii="Verdana" w:hAnsi="Verdana"/>
          <w:b/>
          <w:bCs/>
          <w:sz w:val="18"/>
          <w:szCs w:val="18"/>
          <w:lang w:val="sk-SK"/>
        </w:rPr>
        <w:t xml:space="preserve">, </w:t>
      </w:r>
      <w:r>
        <w:rPr>
          <w:rFonts w:ascii="Verdana" w:hAnsi="Verdana"/>
          <w:b/>
          <w:bCs/>
          <w:sz w:val="18"/>
          <w:szCs w:val="18"/>
          <w:lang w:val="sk-SK"/>
        </w:rPr>
        <w:t>03020145X* k</w:t>
      </w:r>
      <w:r w:rsidRPr="00015851">
        <w:rPr>
          <w:rFonts w:ascii="Verdana" w:hAnsi="Verdana"/>
          <w:b/>
          <w:bCs/>
          <w:sz w:val="18"/>
          <w:szCs w:val="18"/>
          <w:lang w:val="sk-SK"/>
        </w:rPr>
        <w:t>. s </w:t>
      </w:r>
      <w:proofErr w:type="spellStart"/>
      <w:r>
        <w:rPr>
          <w:rFonts w:ascii="Verdana" w:hAnsi="Verdana"/>
          <w:b/>
          <w:bCs/>
          <w:sz w:val="18"/>
          <w:szCs w:val="18"/>
          <w:lang w:val="sk-SK"/>
        </w:rPr>
        <w:t>laclem</w:t>
      </w:r>
      <w:proofErr w:type="spellEnd"/>
      <w:r w:rsidRPr="00015851">
        <w:rPr>
          <w:rFonts w:ascii="Verdana" w:hAnsi="Verdana"/>
          <w:b/>
          <w:bCs/>
          <w:sz w:val="18"/>
          <w:szCs w:val="18"/>
          <w:lang w:val="sk-SK"/>
        </w:rPr>
        <w:t>,</w:t>
      </w:r>
      <w:r>
        <w:rPr>
          <w:rFonts w:ascii="Verdana" w:hAnsi="Verdana"/>
          <w:b/>
          <w:bCs/>
          <w:sz w:val="18"/>
          <w:szCs w:val="18"/>
          <w:lang w:val="sk-SK"/>
        </w:rPr>
        <w:t xml:space="preserve"> 03010210X* bund</w:t>
      </w:r>
      <w:r w:rsidRPr="00015851">
        <w:rPr>
          <w:rFonts w:ascii="Verdana" w:hAnsi="Verdana"/>
          <w:b/>
          <w:bCs/>
          <w:sz w:val="18"/>
          <w:szCs w:val="18"/>
          <w:lang w:val="sk-SK"/>
        </w:rPr>
        <w:t>a, 03100008X* šortky</w:t>
      </w:r>
    </w:p>
    <w:tbl>
      <w:tblPr>
        <w:tblpPr w:leftFromText="141" w:rightFromText="141" w:vertAnchor="page" w:horzAnchor="margin" w:tblpY="2340"/>
        <w:tblW w:w="4706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9298"/>
      </w:tblGrid>
      <w:tr w:rsidR="00422D7A" w:rsidRPr="0023356F" w:rsidTr="00214E0A">
        <w:trPr>
          <w:tblCellSpacing w:w="15" w:type="dxa"/>
        </w:trPr>
        <w:tc>
          <w:tcPr>
            <w:tcW w:w="4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</w:rPr>
            </w:pPr>
            <w:r w:rsidRPr="0023356F">
              <w:rPr>
                <w:rFonts w:ascii="Verdana" w:hAnsi="Verdana" w:cs="Arial"/>
                <w:b/>
                <w:sz w:val="20"/>
              </w:rPr>
              <w:t>Vyhlášení o shodě vydává:</w:t>
            </w:r>
            <w:r w:rsidRPr="0023356F">
              <w:rPr>
                <w:rFonts w:ascii="Verdana" w:hAnsi="Verdana" w:cs="Arial"/>
                <w:sz w:val="20"/>
              </w:rPr>
              <w:br/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Tahoma"/>
                <w:sz w:val="20"/>
                <w:szCs w:val="20"/>
                <w:lang w:val="sk-SK"/>
              </w:rPr>
            </w:pPr>
            <w:r w:rsidRPr="002329B1">
              <w:rPr>
                <w:rFonts w:ascii="Verdana" w:hAnsi="Verdana" w:cs="Tahoma"/>
                <w:sz w:val="20"/>
                <w:szCs w:val="20"/>
                <w:lang w:val="sk-SK"/>
              </w:rPr>
              <w:t xml:space="preserve">ČERVA EXPORT IMPORT a.s., </w:t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Tahoma"/>
                <w:sz w:val="20"/>
                <w:szCs w:val="20"/>
                <w:lang w:val="sk-SK"/>
              </w:rPr>
            </w:pPr>
            <w:r w:rsidRPr="002329B1">
              <w:rPr>
                <w:rFonts w:ascii="Verdana" w:hAnsi="Verdana" w:cs="Tahoma"/>
                <w:sz w:val="20"/>
                <w:szCs w:val="20"/>
                <w:lang w:val="sk-SK"/>
              </w:rPr>
              <w:t xml:space="preserve">Tulipán Park - hala D, </w:t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Tahoma"/>
                <w:sz w:val="20"/>
                <w:szCs w:val="20"/>
                <w:lang w:val="sk-SK"/>
              </w:rPr>
            </w:pPr>
            <w:r w:rsidRPr="002329B1">
              <w:rPr>
                <w:rFonts w:ascii="Verdana" w:hAnsi="Verdana" w:cs="Tahoma"/>
                <w:sz w:val="20"/>
                <w:szCs w:val="20"/>
                <w:lang w:val="sk-SK"/>
              </w:rPr>
              <w:t xml:space="preserve">Archeologická 1378, </w:t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Tahoma"/>
                <w:sz w:val="20"/>
                <w:szCs w:val="20"/>
                <w:lang w:val="sk-SK"/>
              </w:rPr>
            </w:pPr>
            <w:r w:rsidRPr="002329B1">
              <w:rPr>
                <w:rFonts w:ascii="Verdana" w:hAnsi="Verdana" w:cs="Tahoma"/>
                <w:sz w:val="20"/>
                <w:szCs w:val="20"/>
                <w:lang w:val="sk-SK"/>
              </w:rPr>
              <w:t xml:space="preserve">253 01  Hostivice, </w:t>
            </w:r>
          </w:p>
          <w:p w:rsidR="00422D7A" w:rsidRPr="002329B1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Tahoma"/>
                <w:sz w:val="20"/>
                <w:szCs w:val="20"/>
                <w:lang w:val="sk-SK"/>
              </w:rPr>
            </w:pPr>
            <w:r w:rsidRPr="002329B1">
              <w:rPr>
                <w:rFonts w:ascii="Verdana" w:hAnsi="Verdana" w:cs="Tahoma"/>
                <w:sz w:val="20"/>
                <w:szCs w:val="20"/>
                <w:lang w:val="sk-SK"/>
              </w:rPr>
              <w:t>Česká Republika</w:t>
            </w:r>
          </w:p>
          <w:p w:rsidR="00422D7A" w:rsidRPr="0023356F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</w:rPr>
            </w:pPr>
          </w:p>
          <w:p w:rsidR="00422D7A" w:rsidRPr="0023356F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</w:rPr>
            </w:pPr>
            <w:r w:rsidRPr="0023356F">
              <w:rPr>
                <w:rFonts w:ascii="Verdana" w:hAnsi="Verdana" w:cs="Arial"/>
                <w:b/>
                <w:sz w:val="20"/>
              </w:rPr>
              <w:t>Jako zplnomocněný zástupce výrobce</w:t>
            </w:r>
            <w:r w:rsidRPr="0023356F">
              <w:rPr>
                <w:rFonts w:ascii="Verdana" w:hAnsi="Verdana" w:cs="Arial"/>
                <w:b/>
                <w:sz w:val="20"/>
                <w:lang w:val="sk-SK"/>
              </w:rPr>
              <w:t>:</w:t>
            </w:r>
            <w:r w:rsidRPr="0023356F">
              <w:rPr>
                <w:rFonts w:ascii="Verdana" w:hAnsi="Verdana" w:cs="Arial"/>
                <w:sz w:val="20"/>
                <w:lang w:val="sk-SK"/>
              </w:rPr>
              <w:t xml:space="preserve"> </w:t>
            </w:r>
            <w:r w:rsidRPr="0023356F">
              <w:rPr>
                <w:rFonts w:ascii="Verdana" w:hAnsi="Verdana" w:cs="Arial"/>
                <w:sz w:val="20"/>
              </w:rPr>
              <w:t xml:space="preserve">  </w:t>
            </w:r>
          </w:p>
          <w:p w:rsidR="0019673B" w:rsidRPr="002329B1" w:rsidRDefault="0019673B" w:rsidP="0019673B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lang w:val="sk-SK"/>
              </w:rPr>
            </w:pPr>
            <w:r w:rsidRPr="00015851">
              <w:rPr>
                <w:rFonts w:ascii="Verdana" w:hAnsi="Verdana"/>
                <w:color w:val="000000"/>
                <w:lang w:val="sk-SK"/>
              </w:rPr>
              <w:t>ORIENT SAFETY</w:t>
            </w:r>
            <w:r>
              <w:rPr>
                <w:rFonts w:ascii="Verdana" w:hAnsi="Verdana"/>
                <w:color w:val="000000"/>
                <w:lang w:val="sk-SK"/>
              </w:rPr>
              <w:t xml:space="preserve">, </w:t>
            </w:r>
            <w:proofErr w:type="spellStart"/>
            <w:r w:rsidRPr="00015851">
              <w:rPr>
                <w:rFonts w:ascii="Verdana" w:hAnsi="Verdana"/>
                <w:color w:val="000000"/>
                <w:lang w:val="sk-SK"/>
              </w:rPr>
              <w:t>Sugar</w:t>
            </w:r>
            <w:proofErr w:type="spellEnd"/>
            <w:r w:rsidRPr="00015851">
              <w:rPr>
                <w:rFonts w:ascii="Verdana" w:hAnsi="Verdana"/>
                <w:color w:val="000000"/>
                <w:lang w:val="sk-SK"/>
              </w:rPr>
              <w:t xml:space="preserve"> </w:t>
            </w:r>
            <w:proofErr w:type="spellStart"/>
            <w:r w:rsidRPr="00015851">
              <w:rPr>
                <w:rFonts w:ascii="Verdana" w:hAnsi="Verdana"/>
                <w:color w:val="000000"/>
                <w:lang w:val="sk-SK"/>
              </w:rPr>
              <w:t>street</w:t>
            </w:r>
            <w:proofErr w:type="spellEnd"/>
            <w:r w:rsidRPr="00015851">
              <w:rPr>
                <w:rFonts w:ascii="Verdana" w:hAnsi="Verdana"/>
                <w:color w:val="000000"/>
                <w:lang w:val="sk-SK"/>
              </w:rPr>
              <w:t xml:space="preserve"> 1</w:t>
            </w:r>
            <w:r>
              <w:rPr>
                <w:rFonts w:ascii="Verdana" w:hAnsi="Verdana"/>
                <w:color w:val="000000"/>
                <w:lang w:val="sk-SK"/>
              </w:rPr>
              <w:t xml:space="preserve">, </w:t>
            </w:r>
            <w:proofErr w:type="spellStart"/>
            <w:r w:rsidRPr="00015851">
              <w:rPr>
                <w:rFonts w:ascii="Verdana" w:hAnsi="Verdana"/>
                <w:color w:val="000000"/>
                <w:lang w:val="sk-SK"/>
              </w:rPr>
              <w:t>Hong</w:t>
            </w:r>
            <w:proofErr w:type="spellEnd"/>
            <w:r w:rsidRPr="00015851">
              <w:rPr>
                <w:rFonts w:ascii="Verdana" w:hAnsi="Verdana"/>
                <w:color w:val="000000"/>
                <w:lang w:val="sk-SK"/>
              </w:rPr>
              <w:t xml:space="preserve"> </w:t>
            </w:r>
            <w:proofErr w:type="spellStart"/>
            <w:r w:rsidRPr="00015851">
              <w:rPr>
                <w:rFonts w:ascii="Verdana" w:hAnsi="Verdana"/>
                <w:color w:val="000000"/>
                <w:lang w:val="sk-SK"/>
              </w:rPr>
              <w:t>Kong</w:t>
            </w:r>
            <w:proofErr w:type="spellEnd"/>
            <w:r>
              <w:rPr>
                <w:rFonts w:ascii="Verdana" w:hAnsi="Verdana"/>
                <w:color w:val="000000"/>
                <w:lang w:val="sk-SK"/>
              </w:rPr>
              <w:t>, Čína</w:t>
            </w:r>
          </w:p>
          <w:p w:rsidR="00422D7A" w:rsidRPr="0023356F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</w:rPr>
            </w:pPr>
            <w:r w:rsidRPr="0023356F">
              <w:rPr>
                <w:rFonts w:ascii="Verdana" w:hAnsi="Verdana" w:cs="Arial"/>
                <w:sz w:val="20"/>
              </w:rPr>
              <w:br/>
            </w:r>
          </w:p>
          <w:p w:rsidR="00422D7A" w:rsidRPr="0023356F" w:rsidRDefault="00422D7A" w:rsidP="00214E0A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b/>
                <w:sz w:val="20"/>
                <w:vertAlign w:val="superscript"/>
              </w:rPr>
            </w:pPr>
            <w:r w:rsidRPr="0023356F">
              <w:rPr>
                <w:rFonts w:ascii="Verdana" w:hAnsi="Verdana" w:cs="Arial"/>
                <w:b/>
                <w:sz w:val="20"/>
              </w:rPr>
              <w:t xml:space="preserve">                       prohlašuje, že níže popsaný nový osobní ochranný prostředek</w:t>
            </w:r>
          </w:p>
          <w:p w:rsidR="00247BCF" w:rsidRDefault="00247BCF" w:rsidP="00247BCF">
            <w:pPr>
              <w:pStyle w:val="Normlnywebov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sz w:val="20"/>
                <w:szCs w:val="20"/>
                <w:lang w:val="sk-SK"/>
              </w:rPr>
            </w:pPr>
            <w:r w:rsidRPr="002329B1">
              <w:rPr>
                <w:rFonts w:ascii="Verdana" w:hAnsi="Verdana"/>
                <w:b/>
                <w:sz w:val="32"/>
                <w:szCs w:val="32"/>
                <w:lang w:val="sk-SK"/>
              </w:rPr>
              <w:t xml:space="preserve">TYP: </w:t>
            </w:r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03020144X*    </w:t>
            </w:r>
            <w:r>
              <w:rPr>
                <w:rFonts w:ascii="Verdana" w:hAnsi="Verdana"/>
                <w:b/>
                <w:bCs/>
                <w:sz w:val="32"/>
                <w:szCs w:val="32"/>
                <w:lang w:val="sk-SK"/>
              </w:rPr>
              <w:t xml:space="preserve">NÁZEV: </w:t>
            </w:r>
            <w:r>
              <w:rPr>
                <w:rFonts w:ascii="Verdana" w:hAnsi="Verdana"/>
                <w:b/>
                <w:bCs/>
                <w:sz w:val="20"/>
                <w:szCs w:val="20"/>
                <w:lang w:val="sk-SK"/>
              </w:rPr>
              <w:t xml:space="preserve">MAX </w:t>
            </w:r>
            <w:proofErr w:type="spellStart"/>
            <w:r>
              <w:rPr>
                <w:rFonts w:ascii="Verdana" w:hAnsi="Verdana"/>
                <w:b/>
                <w:bCs/>
                <w:sz w:val="20"/>
                <w:szCs w:val="20"/>
                <w:lang w:val="sk-SK"/>
              </w:rPr>
              <w:t>kalhoty</w:t>
            </w:r>
            <w:proofErr w:type="spellEnd"/>
          </w:p>
          <w:p w:rsidR="00247BCF" w:rsidRDefault="00247BCF" w:rsidP="00247BCF">
            <w:pPr>
              <w:pStyle w:val="Normlnywebov"/>
              <w:spacing w:before="0" w:beforeAutospacing="0" w:after="0" w:afterAutospacing="0"/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sk-SK"/>
              </w:rPr>
              <w:t xml:space="preserve">                                       </w:t>
            </w:r>
            <w:r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03020145X* </w:t>
            </w:r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                            MAX </w:t>
            </w: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>kalhoty</w:t>
            </w:r>
            <w:proofErr w:type="spellEnd"/>
            <w:r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s</w:t>
            </w:r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> </w:t>
            </w: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>laclem</w:t>
            </w:r>
            <w:proofErr w:type="spellEnd"/>
          </w:p>
          <w:p w:rsidR="00247BCF" w:rsidRDefault="00247BCF" w:rsidP="00247BCF">
            <w:pPr>
              <w:pStyle w:val="Normlnywebov"/>
              <w:spacing w:before="0" w:beforeAutospacing="0" w:after="0" w:afterAutospacing="0"/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                                          </w:t>
            </w:r>
            <w:r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03010210X* </w:t>
            </w:r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                            MAX </w:t>
            </w:r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>bunda</w:t>
            </w:r>
          </w:p>
          <w:p w:rsidR="00422D7A" w:rsidRPr="00247BCF" w:rsidRDefault="00247BCF" w:rsidP="00247BCF">
            <w:pPr>
              <w:pStyle w:val="Normlnywebov"/>
              <w:spacing w:before="0" w:beforeAutospacing="0" w:after="0" w:afterAutospacing="0"/>
              <w:rPr>
                <w:rFonts w:ascii="Verdana" w:hAnsi="Verdana"/>
                <w:b/>
                <w:bCs/>
                <w:sz w:val="20"/>
                <w:szCs w:val="20"/>
                <w:lang w:val="sk-SK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                                          </w:t>
            </w:r>
            <w:r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03100008X* </w:t>
            </w:r>
            <w:r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 xml:space="preserve">                             MAX </w:t>
            </w:r>
            <w:r w:rsidRPr="00015851">
              <w:rPr>
                <w:rFonts w:ascii="Verdana" w:hAnsi="Verdana"/>
                <w:b/>
                <w:bCs/>
                <w:sz w:val="18"/>
                <w:szCs w:val="18"/>
                <w:lang w:val="sk-SK"/>
              </w:rPr>
              <w:t>šortky</w:t>
            </w:r>
          </w:p>
          <w:p w:rsidR="00247BCF" w:rsidRDefault="00247BCF" w:rsidP="00247BC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247BCF" w:rsidRPr="00D7577F" w:rsidRDefault="00247BCF" w:rsidP="00247BCF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 xml:space="preserve">          </w:t>
            </w:r>
            <w:r w:rsidR="00422D7A" w:rsidRPr="00D7577F">
              <w:rPr>
                <w:rFonts w:ascii="Verdana" w:hAnsi="Verdana" w:cs="Arial"/>
                <w:b/>
                <w:sz w:val="20"/>
                <w:szCs w:val="20"/>
              </w:rPr>
              <w:t>Popis a funkce výrobku:</w:t>
            </w:r>
            <w:r w:rsidR="00422D7A" w:rsidRPr="00D7577F">
              <w:rPr>
                <w:rFonts w:ascii="Verdana" w:hAnsi="Verdana" w:cs="Arial"/>
                <w:sz w:val="20"/>
              </w:rPr>
              <w:br/>
            </w:r>
            <w:r w:rsidRPr="00D7577F">
              <w:rPr>
                <w:rFonts w:ascii="Verdana" w:hAnsi="Verdana" w:cs="Arial"/>
                <w:sz w:val="20"/>
                <w:szCs w:val="20"/>
              </w:rPr>
              <w:t xml:space="preserve"> Pracovní montérková kolekce</w:t>
            </w:r>
            <w:r w:rsidRPr="00D7577F">
              <w:rPr>
                <w:rFonts w:ascii="Verdana" w:hAnsi="Verdana" w:cs="Arial"/>
                <w:sz w:val="20"/>
                <w:szCs w:val="20"/>
              </w:rPr>
              <w:t>. Materiál: 100% Bavlna. P</w:t>
            </w:r>
            <w:r w:rsidRPr="00D7577F">
              <w:rPr>
                <w:rFonts w:ascii="Verdana" w:hAnsi="Verdana" w:cs="Arial"/>
                <w:sz w:val="20"/>
                <w:szCs w:val="20"/>
              </w:rPr>
              <w:t>lošní</w:t>
            </w:r>
            <w:r w:rsidRPr="00D7577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D7577F">
              <w:rPr>
                <w:rFonts w:ascii="Verdana" w:hAnsi="Verdana" w:cs="Arial"/>
                <w:sz w:val="20"/>
                <w:szCs w:val="20"/>
              </w:rPr>
              <w:t>hmotnost</w:t>
            </w:r>
            <w:r w:rsidRPr="00D7577F">
              <w:rPr>
                <w:rFonts w:ascii="Verdana" w:hAnsi="Verdana" w:cs="Arial"/>
                <w:sz w:val="20"/>
                <w:szCs w:val="20"/>
              </w:rPr>
              <w:t xml:space="preserve">:240g/m2. Model: </w:t>
            </w:r>
            <w:r w:rsidRPr="00D7577F">
              <w:rPr>
                <w:rFonts w:ascii="Verdana" w:hAnsi="Verdana"/>
                <w:b/>
                <w:bCs/>
                <w:sz w:val="18"/>
                <w:szCs w:val="18"/>
              </w:rPr>
              <w:t>kalhoty</w:t>
            </w:r>
            <w:r w:rsidRPr="00D7577F">
              <w:rPr>
                <w:rFonts w:ascii="Verdana" w:hAnsi="Verdana"/>
                <w:b/>
                <w:bCs/>
                <w:sz w:val="18"/>
                <w:szCs w:val="18"/>
              </w:rPr>
              <w:t xml:space="preserve"> - 03020144X*, </w:t>
            </w:r>
            <w:r w:rsidRPr="00D7577F">
              <w:rPr>
                <w:rFonts w:ascii="Verdana" w:hAnsi="Verdana"/>
                <w:b/>
                <w:bCs/>
                <w:sz w:val="18"/>
                <w:szCs w:val="18"/>
              </w:rPr>
              <w:t>kalhoty s laclem</w:t>
            </w:r>
            <w:r w:rsidRPr="00D7577F">
              <w:rPr>
                <w:rFonts w:ascii="Verdana" w:hAnsi="Verdana"/>
                <w:b/>
                <w:bCs/>
                <w:sz w:val="18"/>
                <w:szCs w:val="18"/>
              </w:rPr>
              <w:t xml:space="preserve"> - 03020145X*, </w:t>
            </w:r>
            <w:r w:rsidRPr="00D7577F">
              <w:rPr>
                <w:rFonts w:ascii="Verdana" w:hAnsi="Verdana"/>
                <w:b/>
                <w:bCs/>
                <w:sz w:val="18"/>
                <w:szCs w:val="18"/>
              </w:rPr>
              <w:t>bund</w:t>
            </w:r>
            <w:r w:rsidRPr="00D7577F">
              <w:rPr>
                <w:rFonts w:ascii="Verdana" w:hAnsi="Verdana"/>
                <w:b/>
                <w:bCs/>
                <w:sz w:val="18"/>
                <w:szCs w:val="18"/>
              </w:rPr>
              <w:t xml:space="preserve">a - 03010210X*, šortky - 03100008X* </w:t>
            </w:r>
          </w:p>
          <w:p w:rsidR="00247BCF" w:rsidRPr="00D7577F" w:rsidRDefault="00D7577F" w:rsidP="00247BCF">
            <w:pPr>
              <w:pStyle w:val="Normlnywebov"/>
              <w:spacing w:before="0" w:beforeAutospacing="0" w:after="0" w:afterAutospacing="0"/>
              <w:rPr>
                <w:rFonts w:ascii="Verdana" w:hAnsi="Verdana"/>
                <w:bCs/>
                <w:sz w:val="20"/>
                <w:szCs w:val="20"/>
              </w:rPr>
            </w:pPr>
            <w:r w:rsidRPr="00D7577F">
              <w:rPr>
                <w:rFonts w:ascii="Verdana" w:hAnsi="Verdana"/>
                <w:bCs/>
                <w:sz w:val="20"/>
                <w:szCs w:val="20"/>
              </w:rPr>
              <w:t>– v</w:t>
            </w:r>
            <w:r w:rsidR="00247BCF" w:rsidRPr="00D7577F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D7577F">
              <w:rPr>
                <w:rFonts w:ascii="Verdana" w:hAnsi="Verdana"/>
                <w:bCs/>
                <w:sz w:val="20"/>
                <w:szCs w:val="20"/>
              </w:rPr>
              <w:t>barv</w:t>
            </w:r>
            <w:r w:rsidR="00247BCF" w:rsidRPr="00D7577F">
              <w:rPr>
                <w:rFonts w:ascii="Verdana" w:hAnsi="Verdana"/>
                <w:bCs/>
                <w:sz w:val="20"/>
                <w:szCs w:val="20"/>
              </w:rPr>
              <w:t xml:space="preserve">ách: </w:t>
            </w:r>
            <w:r w:rsidRPr="00D7577F">
              <w:rPr>
                <w:rFonts w:ascii="Verdana" w:hAnsi="Verdana"/>
                <w:bCs/>
                <w:sz w:val="20"/>
                <w:szCs w:val="20"/>
              </w:rPr>
              <w:t>šedo-červená, červeno-černá</w:t>
            </w:r>
            <w:r w:rsidR="00247BCF" w:rsidRPr="00D7577F">
              <w:rPr>
                <w:rFonts w:ascii="Verdana" w:hAnsi="Verdana"/>
                <w:bCs/>
                <w:sz w:val="20"/>
                <w:szCs w:val="20"/>
              </w:rPr>
              <w:t>, modro-žl</w:t>
            </w:r>
            <w:r w:rsidRPr="00D7577F">
              <w:rPr>
                <w:rFonts w:ascii="Verdana" w:hAnsi="Verdana"/>
                <w:bCs/>
                <w:sz w:val="20"/>
                <w:szCs w:val="20"/>
              </w:rPr>
              <w:t>utá, zeleno-černá, modro-černá, khaki-černá</w:t>
            </w:r>
            <w:r w:rsidR="00247BCF" w:rsidRPr="00D7577F">
              <w:rPr>
                <w:rFonts w:ascii="Verdana" w:hAnsi="Verdana"/>
                <w:bCs/>
                <w:sz w:val="20"/>
                <w:szCs w:val="20"/>
              </w:rPr>
              <w:t xml:space="preserve">  v závislosti </w:t>
            </w:r>
            <w:r w:rsidRPr="00D7577F">
              <w:rPr>
                <w:rFonts w:ascii="Verdana" w:hAnsi="Verdana"/>
                <w:bCs/>
                <w:sz w:val="20"/>
                <w:szCs w:val="20"/>
              </w:rPr>
              <w:t>na modelu</w:t>
            </w:r>
            <w:r w:rsidR="00247BCF" w:rsidRPr="00D7577F">
              <w:rPr>
                <w:rFonts w:ascii="Verdana" w:hAnsi="Verdana"/>
                <w:bCs/>
                <w:sz w:val="20"/>
                <w:szCs w:val="20"/>
              </w:rPr>
              <w:t xml:space="preserve"> – viď. </w:t>
            </w:r>
            <w:r w:rsidRPr="00D7577F">
              <w:rPr>
                <w:rFonts w:ascii="Verdana" w:hAnsi="Verdana"/>
                <w:bCs/>
                <w:sz w:val="20"/>
                <w:szCs w:val="20"/>
              </w:rPr>
              <w:t>a</w:t>
            </w:r>
            <w:r>
              <w:rPr>
                <w:rFonts w:ascii="Verdana" w:hAnsi="Verdana"/>
                <w:bCs/>
                <w:sz w:val="20"/>
                <w:szCs w:val="20"/>
              </w:rPr>
              <w:t>ktuální</w:t>
            </w:r>
            <w:r w:rsidR="00247BCF" w:rsidRPr="00D7577F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D7577F">
              <w:rPr>
                <w:rFonts w:ascii="Verdana" w:hAnsi="Verdana"/>
                <w:bCs/>
                <w:sz w:val="20"/>
                <w:szCs w:val="20"/>
              </w:rPr>
              <w:t>katalog</w:t>
            </w:r>
            <w:r w:rsidR="00247BCF" w:rsidRPr="00D7577F">
              <w:rPr>
                <w:rFonts w:ascii="Verdana" w:hAnsi="Verdana"/>
                <w:bCs/>
                <w:sz w:val="20"/>
                <w:szCs w:val="20"/>
              </w:rPr>
              <w:t xml:space="preserve"> ČERVA.</w:t>
            </w:r>
          </w:p>
          <w:p w:rsidR="00247BCF" w:rsidRPr="00D7577F" w:rsidRDefault="00D7577F" w:rsidP="00247BCF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</w:pPr>
            <w:r w:rsidRPr="00D7577F">
              <w:rPr>
                <w:rFonts w:ascii="Verdana" w:hAnsi="Verdana"/>
                <w:bCs/>
                <w:sz w:val="20"/>
                <w:szCs w:val="20"/>
              </w:rPr>
              <w:t>Vyráběné</w:t>
            </w:r>
            <w:r w:rsidR="00247BCF" w:rsidRPr="00D7577F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D7577F">
              <w:rPr>
                <w:rFonts w:ascii="Verdana" w:hAnsi="Verdana"/>
                <w:bCs/>
                <w:sz w:val="20"/>
                <w:szCs w:val="20"/>
              </w:rPr>
              <w:t>ve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 velikoste</w:t>
            </w:r>
            <w:r w:rsidR="00247BCF" w:rsidRPr="00D7577F">
              <w:rPr>
                <w:rFonts w:ascii="Verdana" w:hAnsi="Verdana"/>
                <w:bCs/>
                <w:sz w:val="20"/>
                <w:szCs w:val="20"/>
              </w:rPr>
              <w:t>ch: 44-68 v závislosti na model</w:t>
            </w:r>
            <w:r>
              <w:rPr>
                <w:rFonts w:ascii="Verdana" w:hAnsi="Verdana"/>
                <w:bCs/>
                <w:sz w:val="20"/>
                <w:szCs w:val="20"/>
              </w:rPr>
              <w:t>u</w:t>
            </w:r>
            <w:r w:rsidR="00247BCF" w:rsidRPr="00D7577F">
              <w:rPr>
                <w:rFonts w:ascii="Verdana" w:hAnsi="Verdana"/>
                <w:bCs/>
                <w:sz w:val="20"/>
                <w:szCs w:val="20"/>
              </w:rPr>
              <w:t xml:space="preserve"> – viď. a</w:t>
            </w:r>
            <w:r>
              <w:rPr>
                <w:rFonts w:ascii="Verdana" w:hAnsi="Verdana"/>
                <w:bCs/>
                <w:sz w:val="20"/>
                <w:szCs w:val="20"/>
              </w:rPr>
              <w:t>ktuální</w:t>
            </w:r>
            <w:r w:rsidR="00247BCF" w:rsidRPr="00D7577F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Cs/>
                <w:sz w:val="20"/>
                <w:szCs w:val="20"/>
              </w:rPr>
              <w:t>katalo</w:t>
            </w:r>
            <w:r w:rsidR="00247BCF" w:rsidRPr="00D7577F">
              <w:rPr>
                <w:rFonts w:ascii="Verdana" w:hAnsi="Verdana"/>
                <w:bCs/>
                <w:sz w:val="20"/>
                <w:szCs w:val="20"/>
              </w:rPr>
              <w:t xml:space="preserve">g ČERVA. </w:t>
            </w:r>
            <w:r w:rsidR="00247BCF" w:rsidRPr="00D7577F">
              <w:rPr>
                <w:rFonts w:ascii="Verdana" w:hAnsi="Verdana"/>
                <w:sz w:val="20"/>
                <w:szCs w:val="20"/>
              </w:rPr>
              <w:t xml:space="preserve">Je </w:t>
            </w:r>
            <w:r>
              <w:rPr>
                <w:rFonts w:ascii="Verdana" w:hAnsi="Verdana" w:cs="Arial"/>
                <w:sz w:val="20"/>
                <w:szCs w:val="20"/>
              </w:rPr>
              <w:t>určené k ochraně před klimatickými vlivy</w:t>
            </w:r>
            <w:r w:rsidR="00247BCF" w:rsidRPr="00D7577F">
              <w:rPr>
                <w:rFonts w:ascii="Verdana" w:hAnsi="Verdana" w:cs="Arial"/>
                <w:sz w:val="20"/>
                <w:szCs w:val="20"/>
              </w:rPr>
              <w:t xml:space="preserve">, </w:t>
            </w:r>
            <w:r w:rsidRPr="00D7577F">
              <w:rPr>
                <w:rFonts w:ascii="Verdana" w:hAnsi="Verdana" w:cs="Arial"/>
                <w:sz w:val="20"/>
                <w:szCs w:val="20"/>
              </w:rPr>
              <w:t>které</w:t>
            </w:r>
            <w:r>
              <w:rPr>
                <w:rFonts w:ascii="Verdana" w:hAnsi="Verdana" w:cs="Arial"/>
                <w:sz w:val="20"/>
                <w:szCs w:val="20"/>
              </w:rPr>
              <w:t xml:space="preserve"> n</w:t>
            </w:r>
            <w:r w:rsidR="00247BCF" w:rsidRPr="00D7577F">
              <w:rPr>
                <w:rFonts w:ascii="Verdana" w:hAnsi="Verdana" w:cs="Arial"/>
                <w:sz w:val="20"/>
                <w:szCs w:val="20"/>
              </w:rPr>
              <w:t>e</w:t>
            </w:r>
            <w:r>
              <w:rPr>
                <w:rFonts w:ascii="Verdana" w:hAnsi="Verdana" w:cs="Arial"/>
                <w:sz w:val="20"/>
                <w:szCs w:val="20"/>
              </w:rPr>
              <w:t>jsou</w:t>
            </w:r>
            <w:r w:rsidR="00247BCF" w:rsidRPr="00D7577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D7577F">
              <w:rPr>
                <w:rFonts w:ascii="Verdana" w:hAnsi="Verdana" w:cs="Arial"/>
                <w:sz w:val="20"/>
                <w:szCs w:val="20"/>
              </w:rPr>
              <w:t>vý</w:t>
            </w:r>
            <w:r>
              <w:rPr>
                <w:rFonts w:ascii="Verdana" w:hAnsi="Verdana" w:cs="Arial"/>
                <w:sz w:val="20"/>
                <w:szCs w:val="20"/>
              </w:rPr>
              <w:t>jimečné</w:t>
            </w:r>
            <w:r w:rsidR="00247BCF" w:rsidRPr="00D7577F">
              <w:rPr>
                <w:rFonts w:ascii="Verdana" w:hAnsi="Verdana" w:cs="Arial"/>
                <w:sz w:val="20"/>
                <w:szCs w:val="20"/>
              </w:rPr>
              <w:t xml:space="preserve"> ani </w:t>
            </w:r>
            <w:r w:rsidRPr="00D7577F">
              <w:rPr>
                <w:rFonts w:ascii="Verdana" w:hAnsi="Verdana" w:cs="Arial"/>
                <w:sz w:val="20"/>
                <w:szCs w:val="20"/>
              </w:rPr>
              <w:t>extrémní</w:t>
            </w:r>
            <w:r w:rsidR="00247BCF" w:rsidRPr="00D7577F">
              <w:rPr>
                <w:rFonts w:ascii="Verdana" w:hAnsi="Verdana" w:cs="Arial"/>
                <w:sz w:val="20"/>
                <w:szCs w:val="20"/>
              </w:rPr>
              <w:t xml:space="preserve">. </w:t>
            </w:r>
            <w:r w:rsidRPr="00D7577F">
              <w:rPr>
                <w:rFonts w:ascii="Verdana" w:hAnsi="Verdana" w:cs="Arial"/>
                <w:sz w:val="20"/>
                <w:szCs w:val="20"/>
              </w:rPr>
              <w:t>Hobby</w:t>
            </w:r>
            <w:r w:rsidR="00247BCF" w:rsidRPr="00D7577F">
              <w:rPr>
                <w:rFonts w:ascii="Verdana" w:hAnsi="Verdana" w:cs="Arial"/>
                <w:sz w:val="20"/>
                <w:szCs w:val="20"/>
              </w:rPr>
              <w:t xml:space="preserve"> i </w:t>
            </w:r>
            <w:r w:rsidRPr="00D7577F">
              <w:rPr>
                <w:rFonts w:ascii="Verdana" w:hAnsi="Verdana" w:cs="Arial"/>
                <w:sz w:val="20"/>
                <w:szCs w:val="20"/>
              </w:rPr>
              <w:t>profesionální</w:t>
            </w:r>
            <w:r w:rsidR="00247BCF" w:rsidRPr="00D7577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D7577F">
              <w:rPr>
                <w:rFonts w:ascii="Verdana" w:hAnsi="Verdana" w:cs="Arial"/>
                <w:sz w:val="20"/>
                <w:szCs w:val="20"/>
              </w:rPr>
              <w:t>použiti</w:t>
            </w:r>
            <w:r w:rsidR="00247BCF" w:rsidRPr="00D7577F">
              <w:rPr>
                <w:rFonts w:ascii="Verdana" w:hAnsi="Verdana" w:cs="Arial"/>
                <w:sz w:val="20"/>
                <w:szCs w:val="20"/>
              </w:rPr>
              <w:t xml:space="preserve"> proti </w:t>
            </w:r>
            <w:r w:rsidRPr="00D7577F">
              <w:rPr>
                <w:rFonts w:ascii="Verdana" w:hAnsi="Verdana" w:cs="Arial"/>
                <w:sz w:val="20"/>
                <w:szCs w:val="20"/>
              </w:rPr>
              <w:t>ušpinění</w:t>
            </w:r>
            <w:r w:rsidR="00247BCF" w:rsidRPr="00D7577F">
              <w:rPr>
                <w:rFonts w:ascii="Verdana" w:hAnsi="Verdana" w:cs="Arial"/>
                <w:sz w:val="20"/>
                <w:szCs w:val="20"/>
              </w:rPr>
              <w:t>.</w:t>
            </w:r>
          </w:p>
          <w:p w:rsidR="00422D7A" w:rsidRPr="00D7577F" w:rsidRDefault="00422D7A" w:rsidP="00214E0A">
            <w:pPr>
              <w:pStyle w:val="Normlnywebov"/>
              <w:rPr>
                <w:rFonts w:ascii="Verdana" w:hAnsi="Verdana"/>
                <w:bCs/>
              </w:rPr>
            </w:pPr>
          </w:p>
          <w:p w:rsidR="00422D7A" w:rsidRPr="0023356F" w:rsidRDefault="00422D7A" w:rsidP="00214E0A">
            <w:pPr>
              <w:pStyle w:val="Normlnywebov"/>
              <w:jc w:val="center"/>
              <w:rPr>
                <w:rFonts w:ascii="Verdana" w:hAnsi="Verdana" w:cs="Arial"/>
                <w:b/>
                <w:sz w:val="20"/>
              </w:rPr>
            </w:pPr>
            <w:r w:rsidRPr="0023356F">
              <w:rPr>
                <w:rFonts w:ascii="Verdana" w:hAnsi="Verdana" w:cs="Arial"/>
                <w:b/>
                <w:sz w:val="20"/>
              </w:rPr>
              <w:t>je ve shodě s ustanoveními nařízení</w:t>
            </w:r>
          </w:p>
          <w:p w:rsidR="00422D7A" w:rsidRPr="0023356F" w:rsidRDefault="00422D7A" w:rsidP="00214E0A">
            <w:pPr>
              <w:pStyle w:val="Normlnywebov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b/>
                <w:noProof/>
                <w:sz w:val="20"/>
                <w:lang w:val="sk-SK" w:eastAsia="sk-SK"/>
              </w:rPr>
              <w:drawing>
                <wp:anchor distT="0" distB="0" distL="114300" distR="114300" simplePos="0" relativeHeight="251660288" behindDoc="0" locked="0" layoutInCell="1" allowOverlap="1" wp14:anchorId="26F3E851" wp14:editId="762435FA">
                  <wp:simplePos x="0" y="0"/>
                  <wp:positionH relativeFrom="column">
                    <wp:posOffset>2857500</wp:posOffset>
                  </wp:positionH>
                  <wp:positionV relativeFrom="paragraph">
                    <wp:posOffset>564515</wp:posOffset>
                  </wp:positionV>
                  <wp:extent cx="1943100" cy="1732280"/>
                  <wp:effectExtent l="0" t="0" r="0" b="1270"/>
                  <wp:wrapNone/>
                  <wp:docPr id="2" name="Obrázok 2" descr="peč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eč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9F4F8"/>
                              </a:clrFrom>
                              <a:clrTo>
                                <a:srgbClr val="F9F4F8">
                                  <a:alpha val="0"/>
                                </a:srgbClr>
                              </a:clrTo>
                            </a:clrChange>
                            <a:lum bright="-18000" contrast="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7" t="3986" b="69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73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356F">
              <w:rPr>
                <w:rFonts w:ascii="Verdana" w:hAnsi="Verdana" w:cs="Arial"/>
                <w:sz w:val="20"/>
              </w:rPr>
              <w:t>vlády č. 21/2003 Sb., přejímajícím směrnici Rady 89/686/EHS o sbližování právních předpisů členských států týkajících se osobních ochranných prostředků, ve znění směrnic 93/68/EHS, 93/95/EHS a Směrnice Evropského parlamentu a Rady 96/58/ES.</w:t>
            </w:r>
          </w:p>
          <w:p w:rsidR="00422D7A" w:rsidRPr="0023356F" w:rsidRDefault="00422D7A" w:rsidP="00214E0A">
            <w:pPr>
              <w:pStyle w:val="Normlnywebov"/>
              <w:rPr>
                <w:rFonts w:ascii="Verdana" w:hAnsi="Verdana" w:cs="Arial"/>
                <w:sz w:val="20"/>
              </w:rPr>
            </w:pPr>
            <w:r w:rsidRPr="0023356F">
              <w:rPr>
                <w:rFonts w:ascii="Verdana" w:hAnsi="Verdana" w:cs="Arial"/>
                <w:sz w:val="20"/>
              </w:rPr>
              <w:t>V</w:t>
            </w:r>
            <w:r>
              <w:rPr>
                <w:rFonts w:ascii="Verdana" w:hAnsi="Verdana" w:cs="Arial"/>
                <w:sz w:val="20"/>
              </w:rPr>
              <w:t xml:space="preserve">yhotoveno v  Praze, dne </w:t>
            </w:r>
            <w:proofErr w:type="gramStart"/>
            <w:r w:rsidR="00241094">
              <w:rPr>
                <w:rFonts w:ascii="Verdana" w:hAnsi="Verdana" w:cs="Arial"/>
                <w:sz w:val="20"/>
                <w:lang w:val="sk-SK"/>
              </w:rPr>
              <w:t>1</w:t>
            </w:r>
            <w:r w:rsidR="002967C4">
              <w:rPr>
                <w:rFonts w:ascii="Verdana" w:hAnsi="Verdana" w:cs="Arial"/>
                <w:sz w:val="20"/>
                <w:lang w:val="sk-SK"/>
              </w:rPr>
              <w:t>0</w:t>
            </w:r>
            <w:r w:rsidR="00241094">
              <w:rPr>
                <w:rFonts w:ascii="Verdana" w:hAnsi="Verdana" w:cs="Arial"/>
                <w:sz w:val="20"/>
                <w:lang w:val="sk-SK"/>
              </w:rPr>
              <w:t>.4.2011</w:t>
            </w:r>
            <w:proofErr w:type="gramEnd"/>
          </w:p>
          <w:p w:rsidR="00422D7A" w:rsidRPr="0023356F" w:rsidRDefault="00422D7A" w:rsidP="00214E0A">
            <w:pPr>
              <w:pStyle w:val="Normlnywebov"/>
              <w:rPr>
                <w:rFonts w:ascii="Verdana" w:hAnsi="Verdana" w:cs="Arial"/>
                <w:sz w:val="20"/>
              </w:rPr>
            </w:pPr>
            <w:r w:rsidRPr="0023356F">
              <w:rPr>
                <w:rFonts w:ascii="Verdana" w:hAnsi="Verdana" w:cs="Arial"/>
                <w:sz w:val="20"/>
              </w:rPr>
              <w:br/>
            </w:r>
            <w:r w:rsidRPr="0023356F">
              <w:rPr>
                <w:rFonts w:ascii="Verdana" w:hAnsi="Verdana" w:cs="Arial"/>
                <w:sz w:val="20"/>
              </w:rPr>
              <w:br/>
            </w:r>
          </w:p>
          <w:p w:rsidR="00422D7A" w:rsidRPr="0023356F" w:rsidRDefault="00422D7A" w:rsidP="00214E0A">
            <w:pPr>
              <w:pStyle w:val="Normlnywebov"/>
              <w:rPr>
                <w:rFonts w:ascii="Verdana" w:hAnsi="Verdana" w:cs="Arial"/>
                <w:sz w:val="20"/>
              </w:rPr>
            </w:pPr>
          </w:p>
          <w:p w:rsidR="00422D7A" w:rsidRPr="0023356F" w:rsidRDefault="00422D7A" w:rsidP="00214E0A">
            <w:pPr>
              <w:pStyle w:val="Normlnywebov"/>
              <w:rPr>
                <w:rFonts w:ascii="Verdana" w:hAnsi="Verdana" w:cs="Arial"/>
                <w:sz w:val="20"/>
              </w:rPr>
            </w:pPr>
            <w:r w:rsidRPr="0023356F">
              <w:rPr>
                <w:rFonts w:ascii="Verdana" w:hAnsi="Verdana" w:cs="Arial"/>
                <w:sz w:val="20"/>
              </w:rPr>
              <w:br/>
              <w:t>........................................</w:t>
            </w:r>
            <w:r w:rsidRPr="0023356F">
              <w:rPr>
                <w:rFonts w:ascii="Verdana" w:hAnsi="Verdana" w:cs="Arial"/>
                <w:sz w:val="20"/>
              </w:rPr>
              <w:br/>
              <w:t>ČERVA EXPORT IMPORT a.s.</w:t>
            </w:r>
          </w:p>
        </w:tc>
      </w:tr>
    </w:tbl>
    <w:p w:rsidR="00422D7A" w:rsidRDefault="00422D7A" w:rsidP="00422D7A">
      <w:pPr>
        <w:pStyle w:val="Popis"/>
        <w:jc w:val="left"/>
        <w:rPr>
          <w:rFonts w:ascii="Verdana" w:hAnsi="Verdana"/>
          <w:lang w:val="en-US"/>
        </w:rPr>
      </w:pPr>
    </w:p>
    <w:p w:rsidR="00422D7A" w:rsidRDefault="00422D7A" w:rsidP="00422D7A">
      <w:pPr>
        <w:pStyle w:val="Popis"/>
        <w:jc w:val="left"/>
        <w:rPr>
          <w:rFonts w:ascii="Verdana" w:hAnsi="Verdana"/>
          <w:lang w:val="en-US"/>
        </w:rPr>
      </w:pPr>
    </w:p>
    <w:p w:rsidR="00422D7A" w:rsidRPr="0023356F" w:rsidRDefault="00422D7A" w:rsidP="002967C4">
      <w:pPr>
        <w:pStyle w:val="Popis"/>
        <w:rPr>
          <w:rFonts w:ascii="Verdana" w:hAnsi="Verdana"/>
          <w:lang w:val="en-US"/>
        </w:rPr>
      </w:pPr>
      <w:r w:rsidRPr="0023356F">
        <w:rPr>
          <w:rFonts w:ascii="Verdana" w:hAnsi="Verdana"/>
          <w:lang w:val="en-US"/>
        </w:rPr>
        <w:lastRenderedPageBreak/>
        <w:t>EC DECLARATION OF CONFORMITY</w:t>
      </w:r>
    </w:p>
    <w:p w:rsidR="002967C4" w:rsidRPr="002967C4" w:rsidRDefault="002967C4" w:rsidP="003C1DD3">
      <w:pPr>
        <w:jc w:val="center"/>
        <w:rPr>
          <w:rFonts w:ascii="Verdana" w:hAnsi="Verdana"/>
          <w:b/>
          <w:bCs/>
          <w:sz w:val="40"/>
          <w:lang w:val="en-US"/>
        </w:rPr>
      </w:pPr>
      <w:r w:rsidRPr="002967C4">
        <w:rPr>
          <w:rFonts w:ascii="Verdana" w:hAnsi="Verdana"/>
          <w:b/>
          <w:bCs/>
          <w:sz w:val="32"/>
          <w:szCs w:val="32"/>
          <w:lang w:val="en-US"/>
        </w:rPr>
        <w:t>Work clothes collection</w:t>
      </w:r>
      <w:r w:rsidRPr="002967C4">
        <w:rPr>
          <w:rFonts w:ascii="Verdana" w:hAnsi="Verdana"/>
          <w:b/>
          <w:bCs/>
          <w:sz w:val="32"/>
          <w:szCs w:val="32"/>
          <w:lang w:val="en-US"/>
        </w:rPr>
        <w:t xml:space="preserve"> MAX</w:t>
      </w:r>
      <w:r w:rsidRPr="002967C4">
        <w:rPr>
          <w:rFonts w:ascii="Verdana" w:hAnsi="Verdana"/>
          <w:b/>
          <w:bCs/>
          <w:sz w:val="40"/>
          <w:lang w:val="en-US"/>
        </w:rPr>
        <w:t xml:space="preserve"> </w:t>
      </w:r>
    </w:p>
    <w:p w:rsidR="002967C4" w:rsidRPr="002967C4" w:rsidRDefault="002967C4" w:rsidP="002967C4">
      <w:pPr>
        <w:jc w:val="center"/>
        <w:rPr>
          <w:rFonts w:ascii="Verdana" w:hAnsi="Verdana"/>
          <w:b/>
          <w:bCs/>
          <w:sz w:val="18"/>
          <w:szCs w:val="18"/>
          <w:lang w:val="en-US"/>
        </w:rPr>
      </w:pPr>
      <w:r w:rsidRPr="002967C4">
        <w:rPr>
          <w:rFonts w:ascii="Verdana" w:hAnsi="Verdana"/>
          <w:b/>
          <w:bCs/>
          <w:sz w:val="18"/>
          <w:szCs w:val="18"/>
          <w:lang w:val="en-US"/>
        </w:rPr>
        <w:t>03020144X* trousers</w:t>
      </w:r>
      <w:r w:rsidRPr="002967C4">
        <w:rPr>
          <w:rFonts w:ascii="Verdana" w:hAnsi="Verdana"/>
          <w:b/>
          <w:bCs/>
          <w:sz w:val="18"/>
          <w:szCs w:val="18"/>
          <w:lang w:val="en-US"/>
        </w:rPr>
        <w:t xml:space="preserve">, 03020145X* </w:t>
      </w:r>
      <w:r>
        <w:rPr>
          <w:rFonts w:ascii="Verdana" w:hAnsi="Verdana"/>
          <w:b/>
          <w:bCs/>
          <w:sz w:val="18"/>
          <w:szCs w:val="18"/>
          <w:lang w:val="en-US"/>
        </w:rPr>
        <w:t xml:space="preserve">bib </w:t>
      </w:r>
      <w:r w:rsidRPr="002967C4">
        <w:rPr>
          <w:rFonts w:ascii="Verdana" w:hAnsi="Verdana"/>
          <w:b/>
          <w:bCs/>
          <w:sz w:val="18"/>
          <w:szCs w:val="18"/>
          <w:lang w:val="en-US"/>
        </w:rPr>
        <w:t>pants</w:t>
      </w:r>
      <w:r w:rsidRPr="002967C4">
        <w:rPr>
          <w:rFonts w:ascii="Verdana" w:hAnsi="Verdana"/>
          <w:b/>
          <w:bCs/>
          <w:sz w:val="18"/>
          <w:szCs w:val="18"/>
          <w:lang w:val="en-US"/>
        </w:rPr>
        <w:t xml:space="preserve">, 03010210X* </w:t>
      </w:r>
      <w:r w:rsidRPr="002967C4">
        <w:rPr>
          <w:rFonts w:ascii="Verdana" w:hAnsi="Verdana"/>
          <w:b/>
          <w:bCs/>
          <w:sz w:val="18"/>
          <w:szCs w:val="18"/>
          <w:lang w:val="en-US"/>
        </w:rPr>
        <w:t>jacket, 03100008X* shorts</w:t>
      </w:r>
    </w:p>
    <w:tbl>
      <w:tblPr>
        <w:tblpPr w:leftFromText="141" w:rightFromText="141" w:vertAnchor="page" w:horzAnchor="margin" w:tblpY="2461"/>
        <w:tblW w:w="4631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9150"/>
      </w:tblGrid>
      <w:tr w:rsidR="002967C4" w:rsidRPr="002967C4" w:rsidTr="002967C4">
        <w:trPr>
          <w:trHeight w:val="12194"/>
          <w:tblCellSpacing w:w="15" w:type="dxa"/>
        </w:trPr>
        <w:tc>
          <w:tcPr>
            <w:tcW w:w="4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67C4" w:rsidRPr="002967C4" w:rsidRDefault="002967C4" w:rsidP="002967C4">
            <w:pPr>
              <w:pStyle w:val="Normlnywebov"/>
              <w:spacing w:before="0" w:beforeAutospacing="0" w:after="240" w:afterAutospacing="0" w:line="200" w:lineRule="exact"/>
              <w:rPr>
                <w:rFonts w:ascii="Verdana" w:hAnsi="Verdana" w:cs="Arial"/>
                <w:sz w:val="20"/>
                <w:lang w:val="en-US"/>
              </w:rPr>
            </w:pPr>
            <w:r w:rsidRPr="002967C4">
              <w:rPr>
                <w:rFonts w:ascii="Verdana" w:hAnsi="Verdana" w:cs="Arial"/>
                <w:sz w:val="20"/>
                <w:lang w:val="en-US"/>
              </w:rPr>
              <w:t>ES declaration is by: publishing</w:t>
            </w: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Tahoma"/>
                <w:sz w:val="20"/>
                <w:szCs w:val="20"/>
                <w:lang w:val="en-US"/>
              </w:rPr>
            </w:pPr>
            <w:r w:rsidRPr="002967C4">
              <w:rPr>
                <w:rFonts w:ascii="Verdana" w:hAnsi="Verdana" w:cs="Arial"/>
                <w:sz w:val="20"/>
                <w:lang w:val="en-US"/>
              </w:rPr>
              <w:br/>
            </w:r>
            <w:r w:rsidRPr="002967C4">
              <w:rPr>
                <w:rFonts w:ascii="Verdana" w:hAnsi="Verdana" w:cs="Tahoma"/>
                <w:sz w:val="20"/>
                <w:szCs w:val="20"/>
                <w:lang w:val="en-US"/>
              </w:rPr>
              <w:t xml:space="preserve"> ČERVA EXPORT IMPORT </w:t>
            </w:r>
            <w:proofErr w:type="spellStart"/>
            <w:r w:rsidRPr="002967C4">
              <w:rPr>
                <w:rFonts w:ascii="Verdana" w:hAnsi="Verdana" w:cs="Tahoma"/>
                <w:sz w:val="20"/>
                <w:szCs w:val="20"/>
                <w:lang w:val="en-US"/>
              </w:rPr>
              <w:t>a.s</w:t>
            </w:r>
            <w:proofErr w:type="spellEnd"/>
            <w:r w:rsidRPr="002967C4">
              <w:rPr>
                <w:rFonts w:ascii="Verdana" w:hAnsi="Verdana" w:cs="Tahoma"/>
                <w:sz w:val="20"/>
                <w:szCs w:val="20"/>
                <w:lang w:val="en-US"/>
              </w:rPr>
              <w:t xml:space="preserve">., </w:t>
            </w: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Tahoma"/>
                <w:sz w:val="20"/>
                <w:szCs w:val="20"/>
                <w:lang w:val="en-US"/>
              </w:rPr>
            </w:pPr>
            <w:proofErr w:type="spellStart"/>
            <w:r w:rsidRPr="002967C4">
              <w:rPr>
                <w:rFonts w:ascii="Verdana" w:hAnsi="Verdana" w:cs="Tahoma"/>
                <w:sz w:val="20"/>
                <w:szCs w:val="20"/>
                <w:lang w:val="en-US"/>
              </w:rPr>
              <w:t>Tulipán</w:t>
            </w:r>
            <w:proofErr w:type="spellEnd"/>
            <w:r w:rsidRPr="002967C4">
              <w:rPr>
                <w:rFonts w:ascii="Verdana" w:hAnsi="Verdana" w:cs="Tahoma"/>
                <w:sz w:val="20"/>
                <w:szCs w:val="20"/>
                <w:lang w:val="en-US"/>
              </w:rPr>
              <w:t xml:space="preserve"> Park - </w:t>
            </w:r>
            <w:proofErr w:type="spellStart"/>
            <w:r w:rsidRPr="002967C4">
              <w:rPr>
                <w:rFonts w:ascii="Verdana" w:hAnsi="Verdana" w:cs="Tahoma"/>
                <w:sz w:val="20"/>
                <w:szCs w:val="20"/>
                <w:lang w:val="en-US"/>
              </w:rPr>
              <w:t>hala</w:t>
            </w:r>
            <w:proofErr w:type="spellEnd"/>
            <w:r w:rsidRPr="002967C4">
              <w:rPr>
                <w:rFonts w:ascii="Verdana" w:hAnsi="Verdana" w:cs="Tahoma"/>
                <w:sz w:val="20"/>
                <w:szCs w:val="20"/>
                <w:lang w:val="en-US"/>
              </w:rPr>
              <w:t xml:space="preserve"> D, </w:t>
            </w: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Tahoma"/>
                <w:sz w:val="20"/>
                <w:szCs w:val="20"/>
                <w:lang w:val="en-US"/>
              </w:rPr>
            </w:pPr>
            <w:proofErr w:type="spellStart"/>
            <w:r w:rsidRPr="002967C4">
              <w:rPr>
                <w:rFonts w:ascii="Verdana" w:hAnsi="Verdana" w:cs="Tahoma"/>
                <w:sz w:val="20"/>
                <w:szCs w:val="20"/>
                <w:lang w:val="en-US"/>
              </w:rPr>
              <w:t>Archeologická</w:t>
            </w:r>
            <w:proofErr w:type="spellEnd"/>
            <w:r w:rsidRPr="002967C4">
              <w:rPr>
                <w:rFonts w:ascii="Verdana" w:hAnsi="Verdana" w:cs="Tahoma"/>
                <w:sz w:val="20"/>
                <w:szCs w:val="20"/>
                <w:lang w:val="en-US"/>
              </w:rPr>
              <w:t xml:space="preserve"> 1378, </w:t>
            </w: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Tahoma"/>
                <w:sz w:val="20"/>
                <w:szCs w:val="20"/>
                <w:lang w:val="en-US"/>
              </w:rPr>
            </w:pPr>
            <w:r w:rsidRPr="002967C4">
              <w:rPr>
                <w:rFonts w:ascii="Verdana" w:hAnsi="Verdana" w:cs="Tahoma"/>
                <w:sz w:val="20"/>
                <w:szCs w:val="20"/>
                <w:lang w:val="en-US"/>
              </w:rPr>
              <w:t xml:space="preserve">253 01  </w:t>
            </w:r>
            <w:proofErr w:type="spellStart"/>
            <w:r w:rsidRPr="002967C4">
              <w:rPr>
                <w:rFonts w:ascii="Verdana" w:hAnsi="Verdana" w:cs="Tahoma"/>
                <w:sz w:val="20"/>
                <w:szCs w:val="20"/>
                <w:lang w:val="en-US"/>
              </w:rPr>
              <w:t>Hostivice</w:t>
            </w:r>
            <w:proofErr w:type="spellEnd"/>
            <w:r w:rsidRPr="002967C4">
              <w:rPr>
                <w:rFonts w:ascii="Verdana" w:hAnsi="Verdana" w:cs="Tahoma"/>
                <w:sz w:val="20"/>
                <w:szCs w:val="20"/>
                <w:lang w:val="en-US"/>
              </w:rPr>
              <w:t xml:space="preserve">, </w:t>
            </w: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Tahoma"/>
                <w:sz w:val="20"/>
                <w:szCs w:val="20"/>
                <w:lang w:val="en-US"/>
              </w:rPr>
            </w:pPr>
            <w:r w:rsidRPr="002967C4">
              <w:rPr>
                <w:rFonts w:ascii="Verdana" w:hAnsi="Verdana" w:cs="Tahoma"/>
                <w:sz w:val="20"/>
                <w:szCs w:val="20"/>
                <w:lang w:val="en-US"/>
              </w:rPr>
              <w:t>Czech Republic</w:t>
            </w: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lang w:val="en-US"/>
              </w:rPr>
            </w:pP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lang w:val="en-US"/>
              </w:rPr>
            </w:pP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lang w:val="en-US"/>
              </w:rPr>
            </w:pP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lang w:val="en-US"/>
              </w:rPr>
            </w:pPr>
            <w:r w:rsidRPr="002967C4">
              <w:rPr>
                <w:rFonts w:ascii="Verdana" w:hAnsi="Verdana" w:cs="Arial"/>
                <w:sz w:val="20"/>
                <w:lang w:val="en-US"/>
              </w:rPr>
              <w:t xml:space="preserve">As a authorized representative of manufacturer:    </w:t>
            </w: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lang w:val="en-US"/>
              </w:rPr>
            </w:pPr>
            <w:r w:rsidRPr="002967C4">
              <w:rPr>
                <w:rFonts w:ascii="Verdana" w:hAnsi="Verdana"/>
                <w:color w:val="000000"/>
                <w:lang w:val="en-US"/>
              </w:rPr>
              <w:t>ORIENT SAFETY, Sugar street 1, Hong Kong,</w:t>
            </w:r>
            <w:r w:rsidRPr="002967C4">
              <w:rPr>
                <w:rFonts w:ascii="Verdana" w:hAnsi="Verdana" w:cs="Arial"/>
                <w:sz w:val="20"/>
                <w:lang w:val="en-US"/>
              </w:rPr>
              <w:t xml:space="preserve"> China</w:t>
            </w: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jc w:val="center"/>
              <w:rPr>
                <w:rFonts w:ascii="Verdana" w:hAnsi="Verdana" w:cs="Arial"/>
                <w:sz w:val="20"/>
                <w:lang w:val="en-US"/>
              </w:rPr>
            </w:pP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jc w:val="center"/>
              <w:rPr>
                <w:rFonts w:ascii="Verdana" w:hAnsi="Verdana" w:cs="Arial"/>
                <w:sz w:val="20"/>
                <w:lang w:val="en-US"/>
              </w:rPr>
            </w:pPr>
            <w:r w:rsidRPr="002967C4">
              <w:rPr>
                <w:rFonts w:ascii="Verdana" w:hAnsi="Verdana" w:cs="Arial"/>
                <w:sz w:val="20"/>
                <w:lang w:val="en-US"/>
              </w:rPr>
              <w:br/>
              <w:t>declares that the PPE described hereafter:</w:t>
            </w: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lang w:val="en-US"/>
              </w:rPr>
            </w:pP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lang w:val="en-US"/>
              </w:rPr>
            </w:pP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  <w:p w:rsidR="002967C4" w:rsidRPr="002967C4" w:rsidRDefault="002967C4" w:rsidP="002967C4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Work clothes collection</w:t>
            </w:r>
            <w:r w:rsidRPr="002967C4">
              <w:rPr>
                <w:rFonts w:ascii="Verdana" w:hAnsi="Verdana" w:cs="Arial"/>
                <w:sz w:val="20"/>
                <w:szCs w:val="20"/>
                <w:lang w:val="en-US"/>
              </w:rPr>
              <w:t xml:space="preserve">. Material: </w:t>
            </w:r>
            <w:r>
              <w:rPr>
                <w:rFonts w:ascii="Verdana" w:hAnsi="Verdana" w:cs="Arial"/>
                <w:sz w:val="20"/>
                <w:szCs w:val="20"/>
                <w:lang w:val="en-US"/>
              </w:rPr>
              <w:t>100</w:t>
            </w:r>
            <w:r w:rsidRPr="002967C4">
              <w:rPr>
                <w:rFonts w:ascii="Verdana" w:hAnsi="Verdana" w:cs="Arial"/>
                <w:sz w:val="20"/>
                <w:szCs w:val="20"/>
                <w:lang w:val="en-US"/>
              </w:rPr>
              <w:t xml:space="preserve">% </w:t>
            </w:r>
            <w:r>
              <w:rPr>
                <w:rFonts w:ascii="Verdana" w:hAnsi="Verdana" w:cs="Arial"/>
                <w:sz w:val="20"/>
                <w:szCs w:val="20"/>
                <w:lang w:val="en-US"/>
              </w:rPr>
              <w:t>Cotton</w:t>
            </w:r>
            <w:r w:rsidRPr="002967C4">
              <w:rPr>
                <w:rFonts w:ascii="Verdana" w:hAnsi="Verdana" w:cs="Arial"/>
                <w:sz w:val="20"/>
                <w:szCs w:val="20"/>
                <w:lang w:val="en-US"/>
              </w:rPr>
              <w:t xml:space="preserve">. </w:t>
            </w: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Weight 240g/m2. </w:t>
            </w:r>
            <w:r w:rsidRPr="002967C4">
              <w:rPr>
                <w:rFonts w:ascii="Verdana" w:hAnsi="Verdana" w:cs="Arial"/>
                <w:sz w:val="20"/>
                <w:szCs w:val="20"/>
                <w:lang w:val="en-US"/>
              </w:rPr>
              <w:t xml:space="preserve">Model: </w:t>
            </w:r>
            <w:r w:rsidRPr="002967C4">
              <w:rPr>
                <w:rFonts w:ascii="Verdana" w:hAnsi="Verdana"/>
                <w:b/>
                <w:bCs/>
                <w:sz w:val="32"/>
                <w:szCs w:val="32"/>
                <w:lang w:val="en-US"/>
              </w:rPr>
              <w:t xml:space="preserve"> </w:t>
            </w:r>
            <w:r w:rsidRPr="002967C4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03020144X* trousers, 03020145X* </w:t>
            </w:r>
            <w:r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bib </w:t>
            </w:r>
            <w:r w:rsidRPr="002967C4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pants, 03010210X* jacket, 03100008X* shorts</w:t>
            </w: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2967C4">
              <w:rPr>
                <w:rFonts w:ascii="Verdana" w:hAnsi="Verdana"/>
                <w:bCs/>
                <w:sz w:val="20"/>
                <w:szCs w:val="20"/>
                <w:lang w:val="en-US"/>
              </w:rPr>
              <w:t xml:space="preserve">  </w:t>
            </w:r>
            <w:proofErr w:type="gramStart"/>
            <w:r w:rsidRPr="002967C4">
              <w:rPr>
                <w:rFonts w:ascii="Verdana" w:hAnsi="Verdana"/>
                <w:bCs/>
                <w:sz w:val="20"/>
                <w:szCs w:val="20"/>
                <w:lang w:val="en-US"/>
              </w:rPr>
              <w:t>in</w:t>
            </w:r>
            <w:proofErr w:type="gramEnd"/>
            <w:r w:rsidRPr="002967C4">
              <w:rPr>
                <w:rFonts w:ascii="Verdana" w:hAnsi="Verdana"/>
                <w:bCs/>
                <w:sz w:val="20"/>
                <w:szCs w:val="20"/>
                <w:lang w:val="en-US"/>
              </w:rPr>
              <w:t xml:space="preserve"> following colors: </w:t>
            </w:r>
            <w:r w:rsidRPr="00D7577F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</w:rPr>
              <w:t>grey-red</w:t>
            </w:r>
            <w:proofErr w:type="spellEnd"/>
            <w:r>
              <w:rPr>
                <w:rFonts w:ascii="Verdana" w:hAnsi="Verdana"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</w:rPr>
              <w:t>red-black</w:t>
            </w:r>
            <w:proofErr w:type="spellEnd"/>
            <w:r>
              <w:rPr>
                <w:rFonts w:ascii="Verdana" w:hAnsi="Verdana"/>
                <w:bCs/>
                <w:sz w:val="20"/>
                <w:szCs w:val="20"/>
              </w:rPr>
              <w:t>, green-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</w:rPr>
              <w:t>black</w:t>
            </w:r>
            <w:proofErr w:type="spellEnd"/>
            <w:r>
              <w:rPr>
                <w:rFonts w:ascii="Verdana" w:hAnsi="Verdana"/>
                <w:bCs/>
                <w:sz w:val="20"/>
                <w:szCs w:val="20"/>
              </w:rPr>
              <w:t>, blue-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</w:rPr>
              <w:t>yellow</w:t>
            </w:r>
            <w:proofErr w:type="spellEnd"/>
            <w:r>
              <w:rPr>
                <w:rFonts w:ascii="Verdana" w:hAnsi="Verdana"/>
                <w:bCs/>
                <w:sz w:val="20"/>
                <w:szCs w:val="20"/>
              </w:rPr>
              <w:t>, blue-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</w:rPr>
              <w:t>black</w:t>
            </w:r>
            <w:proofErr w:type="spellEnd"/>
            <w:r w:rsidRPr="00D7577F">
              <w:rPr>
                <w:rFonts w:ascii="Verdana" w:hAnsi="Verdana"/>
                <w:bCs/>
                <w:sz w:val="20"/>
                <w:szCs w:val="20"/>
              </w:rPr>
              <w:t>, khaki-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</w:rPr>
              <w:t>black</w:t>
            </w:r>
            <w:proofErr w:type="spellEnd"/>
            <w:r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</w:rPr>
              <w:t>depence</w:t>
            </w:r>
            <w:proofErr w:type="spellEnd"/>
            <w:r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</w:rPr>
              <w:t>of</w:t>
            </w:r>
            <w:proofErr w:type="spellEnd"/>
            <w:r>
              <w:rPr>
                <w:rFonts w:ascii="Verdana" w:hAnsi="Verdana"/>
                <w:bCs/>
                <w:sz w:val="20"/>
                <w:szCs w:val="20"/>
              </w:rPr>
              <w:t xml:space="preserve"> model. 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</w:rPr>
              <w:t>See</w:t>
            </w:r>
            <w:proofErr w:type="spellEnd"/>
            <w:r>
              <w:rPr>
                <w:rFonts w:ascii="Verdana" w:hAnsi="Verdana"/>
                <w:bCs/>
                <w:sz w:val="20"/>
                <w:szCs w:val="20"/>
              </w:rPr>
              <w:t xml:space="preserve"> CERVA 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</w:rPr>
              <w:t>catalogue</w:t>
            </w:r>
            <w:proofErr w:type="spellEnd"/>
            <w:r w:rsidRPr="002967C4">
              <w:rPr>
                <w:rFonts w:ascii="Verdana" w:hAnsi="Verdana"/>
                <w:bCs/>
                <w:sz w:val="20"/>
                <w:szCs w:val="20"/>
                <w:lang w:val="en-US"/>
              </w:rPr>
              <w:t>.</w:t>
            </w:r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 xml:space="preserve"> Produced in following sizes: 44-68 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>depence</w:t>
            </w:r>
            <w:proofErr w:type="spellEnd"/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 xml:space="preserve"> of model. See in CERVA catalogue.</w:t>
            </w:r>
            <w:r w:rsidRPr="002967C4">
              <w:rPr>
                <w:rFonts w:ascii="Verdana" w:hAnsi="Verdana"/>
                <w:bCs/>
                <w:sz w:val="20"/>
                <w:szCs w:val="20"/>
                <w:lang w:val="en-US"/>
              </w:rPr>
              <w:t xml:space="preserve"> </w:t>
            </w: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2967C4">
              <w:rPr>
                <w:rFonts w:ascii="Verdana" w:hAnsi="Verdana"/>
                <w:bCs/>
                <w:sz w:val="20"/>
                <w:szCs w:val="20"/>
                <w:lang w:val="en-US"/>
              </w:rPr>
              <w:t>W</w:t>
            </w:r>
            <w:r w:rsidRPr="002967C4">
              <w:rPr>
                <w:rFonts w:ascii="Verdana" w:hAnsi="Verdana"/>
                <w:sz w:val="20"/>
                <w:szCs w:val="20"/>
                <w:lang w:val="en-US"/>
              </w:rPr>
              <w:t>ith</w:t>
            </w:r>
            <w:r w:rsidRPr="002967C4">
              <w:rPr>
                <w:rFonts w:ascii="Verdana" w:hAnsi="Verdana" w:cs="Arial"/>
                <w:sz w:val="20"/>
                <w:szCs w:val="20"/>
                <w:lang w:val="en-US"/>
              </w:rPr>
              <w:t xml:space="preserve"> simple design, against usual, </w:t>
            </w:r>
            <w:proofErr w:type="spellStart"/>
            <w:r w:rsidRPr="002967C4">
              <w:rPr>
                <w:rFonts w:ascii="Verdana" w:hAnsi="Verdana" w:cs="Arial"/>
                <w:sz w:val="20"/>
                <w:szCs w:val="20"/>
                <w:lang w:val="en-US"/>
              </w:rPr>
              <w:t>non extreme</w:t>
            </w:r>
            <w:proofErr w:type="spellEnd"/>
            <w:r w:rsidRPr="002967C4">
              <w:rPr>
                <w:rFonts w:ascii="Verdana" w:hAnsi="Verdana" w:cs="Arial"/>
                <w:sz w:val="20"/>
                <w:szCs w:val="20"/>
                <w:lang w:val="en-US"/>
              </w:rPr>
              <w:t xml:space="preserve"> weather conditions. Hobby use</w:t>
            </w: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 against dirt</w:t>
            </w:r>
            <w:r w:rsidRPr="002967C4">
              <w:rPr>
                <w:rFonts w:ascii="Verdana" w:hAnsi="Verdana" w:cs="Arial"/>
                <w:sz w:val="20"/>
                <w:szCs w:val="20"/>
                <w:lang w:val="en-US"/>
              </w:rPr>
              <w:t>.</w:t>
            </w: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  <w:p w:rsidR="002967C4" w:rsidRPr="002967C4" w:rsidRDefault="002967C4" w:rsidP="002967C4">
            <w:pPr>
              <w:pStyle w:val="Normlnywebov"/>
              <w:spacing w:before="0" w:beforeAutospacing="0" w:after="0" w:afterAutospacing="0"/>
              <w:rPr>
                <w:rFonts w:ascii="Verdana" w:hAnsi="Verdana" w:cs="Arial"/>
                <w:sz w:val="20"/>
                <w:lang w:val="en-US"/>
              </w:rPr>
            </w:pPr>
            <w:r w:rsidRPr="002967C4">
              <w:rPr>
                <w:rFonts w:ascii="Verdana" w:hAnsi="Verdana" w:cs="Arial"/>
                <w:sz w:val="20"/>
                <w:lang w:val="en-US"/>
              </w:rPr>
              <w:br/>
              <w:t>is in conformity with the provisions of the Council Directive 89/686/EEC</w:t>
            </w:r>
          </w:p>
          <w:p w:rsidR="002967C4" w:rsidRPr="002967C4" w:rsidRDefault="002967C4" w:rsidP="002967C4">
            <w:pPr>
              <w:pStyle w:val="Normlnywebov"/>
              <w:rPr>
                <w:rFonts w:ascii="Verdana" w:hAnsi="Verdana" w:cs="Arial"/>
                <w:sz w:val="20"/>
                <w:lang w:val="en-US"/>
              </w:rPr>
            </w:pPr>
            <w:r w:rsidRPr="002967C4">
              <w:rPr>
                <w:rFonts w:ascii="Verdana" w:hAnsi="Verdana" w:cs="Arial"/>
                <w:sz w:val="20"/>
                <w:lang w:val="en-US"/>
              </w:rPr>
              <w:t>Prague,  1</w:t>
            </w:r>
            <w:r>
              <w:rPr>
                <w:rFonts w:ascii="Verdana" w:hAnsi="Verdana" w:cs="Arial"/>
                <w:sz w:val="20"/>
                <w:lang w:val="en-US"/>
              </w:rPr>
              <w:t>0</w:t>
            </w:r>
            <w:bookmarkStart w:id="0" w:name="_GoBack"/>
            <w:bookmarkEnd w:id="0"/>
            <w:r w:rsidRPr="002967C4">
              <w:rPr>
                <w:rFonts w:ascii="Verdana" w:hAnsi="Verdana" w:cs="Arial"/>
                <w:sz w:val="20"/>
                <w:lang w:val="en-US"/>
              </w:rPr>
              <w:t>.4.2011</w:t>
            </w:r>
            <w:r w:rsidRPr="002967C4">
              <w:rPr>
                <w:rFonts w:ascii="Verdana" w:hAnsi="Verdana" w:cs="Arial"/>
                <w:noProof/>
                <w:sz w:val="20"/>
                <w:lang w:val="en-US" w:eastAsia="sk-SK"/>
              </w:rPr>
              <w:drawing>
                <wp:anchor distT="0" distB="0" distL="114300" distR="114300" simplePos="0" relativeHeight="251662336" behindDoc="0" locked="0" layoutInCell="1" allowOverlap="1" wp14:anchorId="023448F9" wp14:editId="2AE02FFB">
                  <wp:simplePos x="0" y="0"/>
                  <wp:positionH relativeFrom="column">
                    <wp:posOffset>3000375</wp:posOffset>
                  </wp:positionH>
                  <wp:positionV relativeFrom="paragraph">
                    <wp:posOffset>42545</wp:posOffset>
                  </wp:positionV>
                  <wp:extent cx="1943100" cy="1732280"/>
                  <wp:effectExtent l="0" t="0" r="0" b="1270"/>
                  <wp:wrapNone/>
                  <wp:docPr id="1" name="Obrázok 1" descr="peč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eč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9F4F8"/>
                              </a:clrFrom>
                              <a:clrTo>
                                <a:srgbClr val="F9F4F8">
                                  <a:alpha val="0"/>
                                </a:srgbClr>
                              </a:clrTo>
                            </a:clrChange>
                            <a:lum bright="-18000" contrast="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7" t="3986" b="69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73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967C4" w:rsidRPr="002967C4" w:rsidRDefault="002967C4" w:rsidP="002967C4">
            <w:pPr>
              <w:pStyle w:val="Normlnywebov"/>
              <w:rPr>
                <w:rFonts w:ascii="Verdana" w:hAnsi="Verdana" w:cs="Arial"/>
                <w:sz w:val="20"/>
                <w:lang w:val="en-US"/>
              </w:rPr>
            </w:pPr>
          </w:p>
          <w:p w:rsidR="002967C4" w:rsidRPr="002967C4" w:rsidRDefault="002967C4" w:rsidP="002967C4">
            <w:pPr>
              <w:pStyle w:val="Normlnywebov"/>
              <w:rPr>
                <w:rFonts w:ascii="Verdana" w:hAnsi="Verdana" w:cs="Arial"/>
                <w:sz w:val="20"/>
                <w:lang w:val="en-US"/>
              </w:rPr>
            </w:pPr>
          </w:p>
          <w:p w:rsidR="002967C4" w:rsidRPr="002967C4" w:rsidRDefault="002967C4" w:rsidP="002967C4">
            <w:pPr>
              <w:pStyle w:val="Normlnywebov"/>
              <w:rPr>
                <w:rFonts w:ascii="Verdana" w:hAnsi="Verdana" w:cs="Arial"/>
                <w:sz w:val="20"/>
                <w:lang w:val="en-US"/>
              </w:rPr>
            </w:pPr>
          </w:p>
          <w:p w:rsidR="002967C4" w:rsidRPr="002967C4" w:rsidRDefault="002967C4" w:rsidP="002967C4">
            <w:pPr>
              <w:pStyle w:val="Normlnywebov"/>
              <w:rPr>
                <w:rFonts w:ascii="Verdana" w:hAnsi="Verdana" w:cs="Arial"/>
                <w:sz w:val="20"/>
                <w:lang w:val="en-US"/>
              </w:rPr>
            </w:pPr>
            <w:r w:rsidRPr="002967C4">
              <w:rPr>
                <w:rFonts w:ascii="Verdana" w:hAnsi="Verdana" w:cs="Arial"/>
                <w:sz w:val="20"/>
                <w:lang w:val="en-US"/>
              </w:rPr>
              <w:br/>
              <w:t>........................................</w:t>
            </w:r>
            <w:r w:rsidRPr="002967C4">
              <w:rPr>
                <w:rFonts w:ascii="Verdana" w:hAnsi="Verdana" w:cs="Arial"/>
                <w:sz w:val="20"/>
                <w:lang w:val="en-US"/>
              </w:rPr>
              <w:br/>
              <w:t xml:space="preserve">ČERVA EXPORT IMPORT </w:t>
            </w:r>
            <w:proofErr w:type="spellStart"/>
            <w:r w:rsidRPr="002967C4">
              <w:rPr>
                <w:rFonts w:ascii="Verdana" w:hAnsi="Verdana" w:cs="Arial"/>
                <w:sz w:val="20"/>
                <w:lang w:val="en-US"/>
              </w:rPr>
              <w:t>a.s</w:t>
            </w:r>
            <w:proofErr w:type="spellEnd"/>
            <w:r w:rsidRPr="002967C4">
              <w:rPr>
                <w:rFonts w:ascii="Verdana" w:hAnsi="Verdana" w:cs="Arial"/>
                <w:sz w:val="20"/>
                <w:lang w:val="en-US"/>
              </w:rPr>
              <w:t>.</w:t>
            </w:r>
          </w:p>
        </w:tc>
      </w:tr>
    </w:tbl>
    <w:p w:rsidR="00306FAC" w:rsidRPr="002967C4" w:rsidRDefault="00306FAC">
      <w:pPr>
        <w:rPr>
          <w:lang w:val="en-US"/>
        </w:rPr>
      </w:pPr>
    </w:p>
    <w:sectPr w:rsidR="00306FAC" w:rsidRPr="002967C4" w:rsidSect="00015851">
      <w:pgSz w:w="11906" w:h="16838"/>
      <w:pgMar w:top="899" w:right="1274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k1eCfKWGgFcG43Cj+J+9v/q98Ck=" w:salt="fgLxNG6qyWtlp7gEO5XkWQ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D7A"/>
    <w:rsid w:val="00015851"/>
    <w:rsid w:val="0019673B"/>
    <w:rsid w:val="00241094"/>
    <w:rsid w:val="00247BCF"/>
    <w:rsid w:val="002967C4"/>
    <w:rsid w:val="00306FAC"/>
    <w:rsid w:val="003C7BE0"/>
    <w:rsid w:val="00422D7A"/>
    <w:rsid w:val="00705EA4"/>
    <w:rsid w:val="00D7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22D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rsid w:val="00422D7A"/>
    <w:pPr>
      <w:spacing w:before="100" w:beforeAutospacing="1" w:after="100" w:afterAutospacing="1"/>
    </w:pPr>
  </w:style>
  <w:style w:type="paragraph" w:styleId="Popis">
    <w:name w:val="caption"/>
    <w:basedOn w:val="Normlny"/>
    <w:next w:val="Normlny"/>
    <w:qFormat/>
    <w:rsid w:val="00422D7A"/>
    <w:pPr>
      <w:jc w:val="center"/>
    </w:pPr>
    <w:rPr>
      <w:b/>
      <w:bCs/>
      <w:sz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22D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rsid w:val="00422D7A"/>
    <w:pPr>
      <w:spacing w:before="100" w:beforeAutospacing="1" w:after="100" w:afterAutospacing="1"/>
    </w:pPr>
  </w:style>
  <w:style w:type="paragraph" w:styleId="Popis">
    <w:name w:val="caption"/>
    <w:basedOn w:val="Normlny"/>
    <w:next w:val="Normlny"/>
    <w:qFormat/>
    <w:rsid w:val="00422D7A"/>
    <w:pPr>
      <w:jc w:val="center"/>
    </w:pPr>
    <w:rPr>
      <w:b/>
      <w:bCs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3984</Characters>
  <Application>Microsoft Office Word</Application>
  <DocSecurity>8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Adamec</dc:creator>
  <cp:lastModifiedBy>Marek Adamec</cp:lastModifiedBy>
  <cp:revision>2</cp:revision>
  <dcterms:created xsi:type="dcterms:W3CDTF">2011-04-12T16:44:00Z</dcterms:created>
  <dcterms:modified xsi:type="dcterms:W3CDTF">2011-04-12T16:44:00Z</dcterms:modified>
</cp:coreProperties>
</file>